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4DF35" w14:textId="77777777" w:rsidR="00A82FAB" w:rsidRPr="00A14AD8" w:rsidRDefault="000F7CF8" w:rsidP="00A82FAB">
      <w:pPr>
        <w:rPr>
          <w:sz w:val="22"/>
          <w:szCs w:val="22"/>
        </w:rPr>
      </w:pPr>
      <w:r>
        <w:rPr>
          <w:rFonts w:cs="ＭＳ Ｐゴシック" w:hint="eastAsia"/>
          <w:kern w:val="0"/>
          <w:sz w:val="22"/>
          <w:szCs w:val="22"/>
        </w:rPr>
        <w:t>別記</w:t>
      </w:r>
      <w:r w:rsidR="00487555">
        <w:rPr>
          <w:rFonts w:cs="ＭＳ Ｐゴシック" w:hint="eastAsia"/>
          <w:kern w:val="0"/>
          <w:sz w:val="22"/>
          <w:szCs w:val="22"/>
        </w:rPr>
        <w:t>様式第６</w:t>
      </w:r>
      <w:r w:rsidR="00487555" w:rsidRPr="009718AA">
        <w:rPr>
          <w:rFonts w:cs="ＭＳ Ｐゴシック" w:hint="eastAsia"/>
          <w:kern w:val="0"/>
          <w:sz w:val="22"/>
          <w:szCs w:val="22"/>
        </w:rPr>
        <w:t>号</w:t>
      </w:r>
    </w:p>
    <w:p w14:paraId="6013D4AF" w14:textId="77777777" w:rsidR="00D6339D" w:rsidRDefault="00D6339D" w:rsidP="00A82FAB"/>
    <w:p w14:paraId="73D33502" w14:textId="77777777" w:rsidR="00D6339D" w:rsidRPr="008740CD" w:rsidRDefault="00D6339D" w:rsidP="00D6339D">
      <w:pPr>
        <w:jc w:val="center"/>
        <w:rPr>
          <w:rFonts w:ascii="ＭＳ ゴシック" w:eastAsia="ＭＳ ゴシック" w:hAnsi="ＭＳ ゴシック"/>
          <w:b/>
          <w:sz w:val="36"/>
          <w:szCs w:val="36"/>
        </w:rPr>
      </w:pPr>
    </w:p>
    <w:p w14:paraId="08A57C1A" w14:textId="77777777" w:rsidR="00D6339D" w:rsidRPr="00F958BA" w:rsidRDefault="00D6339D" w:rsidP="00D6339D">
      <w:pPr>
        <w:jc w:val="center"/>
        <w:rPr>
          <w:rFonts w:ascii="ＭＳ ゴシック" w:eastAsia="ＭＳ ゴシック" w:hAnsi="ＭＳ ゴシック"/>
          <w:b/>
          <w:sz w:val="48"/>
          <w:szCs w:val="48"/>
          <w:lang w:eastAsia="zh-CN"/>
        </w:rPr>
      </w:pPr>
      <w:r w:rsidRPr="00F958BA">
        <w:rPr>
          <w:rFonts w:ascii="ＭＳ ゴシック" w:eastAsia="ＭＳ ゴシック" w:hAnsi="ＭＳ ゴシック" w:hint="eastAsia"/>
          <w:b/>
          <w:sz w:val="48"/>
          <w:szCs w:val="48"/>
          <w:lang w:eastAsia="zh-CN"/>
        </w:rPr>
        <w:t>入札</w:t>
      </w:r>
      <w:r w:rsidRPr="00F958BA">
        <w:rPr>
          <w:rFonts w:ascii="ＭＳ ゴシック" w:eastAsia="ＭＳ ゴシック" w:hAnsi="ＭＳ ゴシック" w:hint="eastAsia"/>
          <w:b/>
          <w:sz w:val="48"/>
          <w:szCs w:val="48"/>
        </w:rPr>
        <w:t>（見積）</w:t>
      </w:r>
      <w:r w:rsidRPr="00F958BA">
        <w:rPr>
          <w:rFonts w:ascii="ＭＳ ゴシック" w:eastAsia="ＭＳ ゴシック" w:hAnsi="ＭＳ ゴシック" w:hint="eastAsia"/>
          <w:b/>
          <w:sz w:val="48"/>
          <w:szCs w:val="48"/>
          <w:lang w:eastAsia="zh-CN"/>
        </w:rPr>
        <w:t>書</w:t>
      </w:r>
    </w:p>
    <w:p w14:paraId="4F9693FD" w14:textId="77777777" w:rsidR="00D6339D" w:rsidRPr="008740CD" w:rsidRDefault="00D6339D" w:rsidP="00D6339D">
      <w:pPr>
        <w:jc w:val="right"/>
        <w:rPr>
          <w:rFonts w:ascii="ＭＳ ゴシック" w:eastAsia="ＭＳ ゴシック" w:hAnsi="ＭＳ ゴシック"/>
          <w:lang w:eastAsia="zh-CN"/>
        </w:rPr>
      </w:pPr>
    </w:p>
    <w:p w14:paraId="5EB820A2" w14:textId="77777777" w:rsidR="00D6339D" w:rsidRPr="008740CD" w:rsidRDefault="00D6339D" w:rsidP="00D6339D">
      <w:pPr>
        <w:wordWrap w:val="0"/>
        <w:jc w:val="right"/>
        <w:rPr>
          <w:rFonts w:ascii="ＭＳ ゴシック" w:eastAsia="ＭＳ ゴシック" w:hAnsi="ＭＳ ゴシック"/>
        </w:rPr>
      </w:pPr>
      <w:r w:rsidRPr="008740CD">
        <w:rPr>
          <w:rFonts w:ascii="ＭＳ ゴシック" w:eastAsia="ＭＳ ゴシック" w:hAnsi="ＭＳ ゴシック" w:hint="eastAsia"/>
        </w:rPr>
        <w:t xml:space="preserve">　　年　　月　　日</w:t>
      </w:r>
    </w:p>
    <w:p w14:paraId="58C8CAE1" w14:textId="77777777" w:rsidR="00D6339D" w:rsidRPr="008740CD" w:rsidRDefault="00D6339D" w:rsidP="00D6339D">
      <w:pPr>
        <w:ind w:firstLineChars="100" w:firstLine="281"/>
        <w:rPr>
          <w:rFonts w:ascii="ＭＳ ゴシック" w:eastAsia="ＭＳ ゴシック" w:hAnsi="ＭＳ ゴシック"/>
          <w:b/>
          <w:sz w:val="28"/>
          <w:szCs w:val="28"/>
        </w:rPr>
      </w:pPr>
      <w:r w:rsidRPr="008740CD">
        <w:rPr>
          <w:rFonts w:ascii="ＭＳ ゴシック" w:eastAsia="ＭＳ ゴシック" w:hAnsi="ＭＳ ゴシック" w:hint="eastAsia"/>
          <w:b/>
          <w:sz w:val="28"/>
          <w:szCs w:val="28"/>
        </w:rPr>
        <w:t>新　潟　市　長　様</w:t>
      </w:r>
    </w:p>
    <w:p w14:paraId="2A1C0663" w14:textId="77777777" w:rsidR="00D6339D" w:rsidRPr="008740CD" w:rsidRDefault="00D6339D" w:rsidP="00D6339D">
      <w:pPr>
        <w:ind w:firstLineChars="1700" w:firstLine="4080"/>
        <w:rPr>
          <w:rFonts w:ascii="ＭＳ ゴシック" w:eastAsia="ＭＳ ゴシック" w:hAnsi="ＭＳ ゴシック"/>
          <w:kern w:val="0"/>
        </w:rPr>
      </w:pPr>
      <w:r w:rsidRPr="008740CD">
        <w:rPr>
          <w:rFonts w:ascii="ＭＳ ゴシック" w:eastAsia="ＭＳ ゴシック" w:hAnsi="ＭＳ ゴシック" w:hint="eastAsia"/>
          <w:kern w:val="0"/>
        </w:rPr>
        <w:t>住　　　所</w:t>
      </w:r>
    </w:p>
    <w:p w14:paraId="102DC5FB" w14:textId="77777777" w:rsidR="00D6339D" w:rsidRPr="008740CD" w:rsidRDefault="00D6339D" w:rsidP="00D6339D">
      <w:pPr>
        <w:ind w:firstLineChars="1500" w:firstLine="3600"/>
        <w:rPr>
          <w:rFonts w:ascii="ＭＳ ゴシック" w:eastAsia="ＭＳ ゴシック" w:hAnsi="ＭＳ ゴシック"/>
          <w:kern w:val="0"/>
        </w:rPr>
      </w:pPr>
    </w:p>
    <w:p w14:paraId="4710E2A2" w14:textId="77777777" w:rsidR="00D6339D" w:rsidRPr="008740CD" w:rsidRDefault="00D6339D" w:rsidP="00D6339D">
      <w:pPr>
        <w:ind w:firstLineChars="1700" w:firstLine="4080"/>
        <w:rPr>
          <w:rFonts w:ascii="ＭＳ ゴシック" w:eastAsia="ＭＳ ゴシック" w:hAnsi="ＭＳ ゴシック"/>
          <w:kern w:val="0"/>
        </w:rPr>
      </w:pPr>
      <w:r w:rsidRPr="008740CD">
        <w:rPr>
          <w:rFonts w:ascii="ＭＳ ゴシック" w:eastAsia="ＭＳ ゴシック" w:hAnsi="ＭＳ ゴシック" w:hint="eastAsia"/>
          <w:kern w:val="0"/>
        </w:rPr>
        <w:t xml:space="preserve">氏　　　名　</w:t>
      </w:r>
    </w:p>
    <w:p w14:paraId="6DD34062" w14:textId="77777777" w:rsidR="00D6339D" w:rsidRPr="008740CD" w:rsidRDefault="00D6339D" w:rsidP="00D6339D">
      <w:pPr>
        <w:ind w:firstLineChars="2100" w:firstLine="5040"/>
        <w:rPr>
          <w:rFonts w:ascii="ＭＳ ゴシック" w:eastAsia="ＭＳ ゴシック" w:hAnsi="ＭＳ ゴシック"/>
          <w:kern w:val="0"/>
        </w:rPr>
      </w:pPr>
      <w:r w:rsidRPr="008740CD">
        <w:rPr>
          <w:rFonts w:ascii="ＭＳ ゴシック" w:eastAsia="ＭＳ ゴシック" w:hAnsi="ＭＳ ゴシック" w:hint="eastAsia"/>
          <w:kern w:val="0"/>
        </w:rPr>
        <w:t xml:space="preserve">　　　　　　　　　　　　　　㊞</w:t>
      </w:r>
    </w:p>
    <w:p w14:paraId="5C59E024" w14:textId="77777777" w:rsidR="00D6339D" w:rsidRPr="008740CD" w:rsidRDefault="00D6339D" w:rsidP="00D6339D">
      <w:pPr>
        <w:ind w:firstLineChars="2000" w:firstLine="4800"/>
        <w:rPr>
          <w:rFonts w:ascii="ＭＳ ゴシック" w:eastAsia="ＭＳ ゴシック" w:hAnsi="ＭＳ ゴシック"/>
        </w:rPr>
      </w:pPr>
      <w:r w:rsidRPr="008740CD">
        <w:rPr>
          <w:rFonts w:ascii="ＭＳ ゴシック" w:eastAsia="ＭＳ ゴシック" w:hAnsi="ＭＳ ゴシック" w:hint="eastAsia"/>
        </w:rPr>
        <w:t xml:space="preserve">　　　　　　　　　　　　　　</w:t>
      </w:r>
    </w:p>
    <w:p w14:paraId="7EF8BEAF" w14:textId="77777777" w:rsidR="00D6339D" w:rsidRPr="008740CD" w:rsidRDefault="00D6339D" w:rsidP="00D6339D">
      <w:pPr>
        <w:ind w:firstLineChars="1700" w:firstLine="4080"/>
        <w:rPr>
          <w:rFonts w:ascii="ＭＳ ゴシック" w:eastAsia="ＭＳ ゴシック" w:hAnsi="ＭＳ ゴシック"/>
        </w:rPr>
      </w:pPr>
      <w:r w:rsidRPr="008740CD">
        <w:rPr>
          <w:rFonts w:ascii="ＭＳ ゴシック" w:eastAsia="ＭＳ ゴシック" w:hAnsi="ＭＳ ゴシック" w:hint="eastAsia"/>
          <w:kern w:val="0"/>
        </w:rPr>
        <w:t xml:space="preserve">受　任　者　　　　　　　　　　　　　</w:t>
      </w:r>
      <w:r w:rsidRPr="008740CD">
        <w:rPr>
          <w:rFonts w:ascii="ＭＳ ゴシック" w:eastAsia="ＭＳ ゴシック" w:hAnsi="ＭＳ ゴシック" w:cs="ＭＳ 明朝" w:hint="eastAsia"/>
          <w:kern w:val="0"/>
        </w:rPr>
        <w:t>㊞</w:t>
      </w:r>
    </w:p>
    <w:p w14:paraId="27B83836" w14:textId="77777777" w:rsidR="00D6339D" w:rsidRPr="008740CD" w:rsidRDefault="00D6339D" w:rsidP="00D6339D">
      <w:pPr>
        <w:rPr>
          <w:rFonts w:ascii="ＭＳ ゴシック" w:eastAsia="ＭＳ ゴシック" w:hAnsi="ＭＳ ゴシック"/>
        </w:rPr>
      </w:pPr>
    </w:p>
    <w:p w14:paraId="6151342D" w14:textId="77777777" w:rsidR="00F958BA" w:rsidRDefault="00D6339D" w:rsidP="00D6339D">
      <w:pPr>
        <w:pStyle w:val="ae"/>
        <w:ind w:left="365"/>
        <w:rPr>
          <w:rFonts w:ascii="ＭＳ ゴシック" w:eastAsia="ＭＳ ゴシック" w:hAnsi="ＭＳ ゴシック"/>
          <w:sz w:val="28"/>
          <w:szCs w:val="28"/>
        </w:rPr>
      </w:pPr>
      <w:r w:rsidRPr="008740CD">
        <w:rPr>
          <w:rFonts w:ascii="ＭＳ ゴシック" w:eastAsia="ＭＳ ゴシック" w:hAnsi="ＭＳ ゴシック" w:hint="eastAsia"/>
          <w:sz w:val="28"/>
          <w:szCs w:val="28"/>
        </w:rPr>
        <w:t>新潟市契約規則及びこれに基づく入札（見積）条件を承認のうえ</w:t>
      </w:r>
    </w:p>
    <w:p w14:paraId="034B83E9" w14:textId="77777777" w:rsidR="00D6339D" w:rsidRPr="008740CD" w:rsidRDefault="00D6339D" w:rsidP="00D6339D">
      <w:pPr>
        <w:pStyle w:val="ae"/>
        <w:ind w:left="365"/>
        <w:rPr>
          <w:rFonts w:ascii="ＭＳ ゴシック" w:eastAsia="ＭＳ ゴシック" w:hAnsi="ＭＳ ゴシック"/>
          <w:sz w:val="28"/>
          <w:szCs w:val="28"/>
        </w:rPr>
      </w:pPr>
      <w:r w:rsidRPr="008740CD">
        <w:rPr>
          <w:rFonts w:ascii="ＭＳ ゴシック" w:eastAsia="ＭＳ ゴシック" w:hAnsi="ＭＳ ゴシック" w:hint="eastAsia"/>
          <w:sz w:val="28"/>
          <w:szCs w:val="28"/>
        </w:rPr>
        <w:t>入札（見積）いたします。</w:t>
      </w:r>
    </w:p>
    <w:p w14:paraId="031021CB" w14:textId="77777777" w:rsidR="00D6339D" w:rsidRPr="008740CD" w:rsidRDefault="00D6339D" w:rsidP="00D6339D">
      <w:pPr>
        <w:pStyle w:val="ae"/>
        <w:ind w:left="365"/>
        <w:rPr>
          <w:rFonts w:ascii="ＭＳ ゴシック" w:eastAsia="ＭＳ ゴシック" w:hAnsi="ＭＳ ゴシック"/>
          <w:sz w:val="24"/>
          <w:szCs w:val="24"/>
        </w:rPr>
      </w:pP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79"/>
        <w:gridCol w:w="510"/>
        <w:gridCol w:w="511"/>
        <w:gridCol w:w="438"/>
        <w:gridCol w:w="252"/>
        <w:gridCol w:w="137"/>
        <w:gridCol w:w="390"/>
        <w:gridCol w:w="438"/>
        <w:gridCol w:w="388"/>
        <w:gridCol w:w="390"/>
        <w:gridCol w:w="438"/>
        <w:gridCol w:w="872"/>
        <w:gridCol w:w="1800"/>
      </w:tblGrid>
      <w:tr w:rsidR="00D6339D" w:rsidRPr="008740CD" w14:paraId="431CF16A" w14:textId="77777777" w:rsidTr="00AA6E4D">
        <w:trPr>
          <w:cantSplit/>
          <w:trHeight w:val="660"/>
        </w:trPr>
        <w:tc>
          <w:tcPr>
            <w:tcW w:w="2679" w:type="dxa"/>
            <w:vAlign w:val="center"/>
          </w:tcPr>
          <w:p w14:paraId="1CED194E" w14:textId="77777777" w:rsidR="00D6339D" w:rsidRPr="00AA6E4D" w:rsidRDefault="00D6339D" w:rsidP="00F70D09">
            <w:pPr>
              <w:pStyle w:val="ae"/>
              <w:ind w:leftChars="0" w:left="0"/>
              <w:jc w:val="center"/>
              <w:rPr>
                <w:rFonts w:ascii="ＭＳ ゴシック" w:eastAsia="ＭＳ ゴシック" w:hAnsi="ＭＳ ゴシック"/>
                <w:sz w:val="24"/>
                <w:szCs w:val="24"/>
              </w:rPr>
            </w:pPr>
            <w:r w:rsidRPr="00AA6E4D">
              <w:rPr>
                <w:rFonts w:ascii="ＭＳ ゴシック" w:eastAsia="ＭＳ ゴシック" w:hAnsi="ＭＳ ゴシック" w:hint="eastAsia"/>
                <w:spacing w:val="810"/>
                <w:kern w:val="0"/>
                <w:sz w:val="24"/>
                <w:szCs w:val="24"/>
                <w:fitText w:val="2100" w:id="616219648"/>
              </w:rPr>
              <w:t>金</w:t>
            </w:r>
            <w:r w:rsidRPr="00AA6E4D">
              <w:rPr>
                <w:rFonts w:ascii="ＭＳ ゴシック" w:eastAsia="ＭＳ ゴシック" w:hAnsi="ＭＳ ゴシック" w:hint="eastAsia"/>
                <w:kern w:val="0"/>
                <w:sz w:val="24"/>
                <w:szCs w:val="24"/>
                <w:fitText w:val="2100" w:id="616219648"/>
              </w:rPr>
              <w:t>額</w:t>
            </w:r>
          </w:p>
        </w:tc>
        <w:tc>
          <w:tcPr>
            <w:tcW w:w="510" w:type="dxa"/>
            <w:tcBorders>
              <w:right w:val="dashed" w:sz="4" w:space="0" w:color="auto"/>
            </w:tcBorders>
          </w:tcPr>
          <w:p w14:paraId="4EF0846C" w14:textId="77777777" w:rsidR="00D6339D" w:rsidRPr="00AA6E4D" w:rsidRDefault="00D6339D" w:rsidP="00F70D09">
            <w:pPr>
              <w:pStyle w:val="ae"/>
              <w:ind w:leftChars="0" w:left="0"/>
              <w:rPr>
                <w:rFonts w:ascii="ＭＳ ゴシック" w:eastAsia="ＭＳ ゴシック" w:hAnsi="ＭＳ ゴシック"/>
                <w:sz w:val="24"/>
                <w:szCs w:val="24"/>
              </w:rPr>
            </w:pPr>
          </w:p>
        </w:tc>
        <w:tc>
          <w:tcPr>
            <w:tcW w:w="511" w:type="dxa"/>
            <w:tcBorders>
              <w:left w:val="dashed" w:sz="4" w:space="0" w:color="auto"/>
              <w:right w:val="dashed" w:sz="4" w:space="0" w:color="auto"/>
            </w:tcBorders>
          </w:tcPr>
          <w:p w14:paraId="7C14F32E" w14:textId="77777777" w:rsidR="00D6339D" w:rsidRPr="00AA6E4D"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right w:val="single" w:sz="4" w:space="0" w:color="auto"/>
            </w:tcBorders>
          </w:tcPr>
          <w:p w14:paraId="4AC224A5" w14:textId="77777777" w:rsidR="00D6339D" w:rsidRPr="00AA6E4D" w:rsidRDefault="00D6339D" w:rsidP="00F70D09">
            <w:pPr>
              <w:pStyle w:val="ae"/>
              <w:ind w:leftChars="0" w:left="0"/>
              <w:jc w:val="right"/>
              <w:rPr>
                <w:rFonts w:ascii="ＭＳ ゴシック" w:eastAsia="ＭＳ ゴシック" w:hAnsi="ＭＳ ゴシック"/>
                <w:sz w:val="24"/>
                <w:szCs w:val="24"/>
              </w:rPr>
            </w:pPr>
            <w:r w:rsidRPr="00AA6E4D">
              <w:rPr>
                <w:rFonts w:ascii="ＭＳ ゴシック" w:eastAsia="ＭＳ ゴシック" w:hAnsi="ＭＳ ゴシック" w:hint="eastAsia"/>
                <w:sz w:val="24"/>
                <w:szCs w:val="24"/>
              </w:rPr>
              <w:t>百</w:t>
            </w:r>
          </w:p>
        </w:tc>
        <w:tc>
          <w:tcPr>
            <w:tcW w:w="389" w:type="dxa"/>
            <w:gridSpan w:val="2"/>
            <w:tcBorders>
              <w:left w:val="single" w:sz="4" w:space="0" w:color="auto"/>
              <w:right w:val="dashed" w:sz="4" w:space="0" w:color="auto"/>
            </w:tcBorders>
          </w:tcPr>
          <w:p w14:paraId="1504AE61" w14:textId="77777777" w:rsidR="00D6339D" w:rsidRPr="00AA6E4D" w:rsidRDefault="00D6339D" w:rsidP="00F70D09">
            <w:pPr>
              <w:pStyle w:val="ae"/>
              <w:ind w:leftChars="0" w:left="0"/>
              <w:rPr>
                <w:rFonts w:ascii="ＭＳ ゴシック" w:eastAsia="ＭＳ ゴシック" w:hAnsi="ＭＳ ゴシック"/>
                <w:sz w:val="24"/>
                <w:szCs w:val="24"/>
              </w:rPr>
            </w:pPr>
          </w:p>
        </w:tc>
        <w:tc>
          <w:tcPr>
            <w:tcW w:w="390" w:type="dxa"/>
            <w:tcBorders>
              <w:left w:val="dashed" w:sz="4" w:space="0" w:color="auto"/>
              <w:right w:val="dashed" w:sz="4" w:space="0" w:color="auto"/>
            </w:tcBorders>
          </w:tcPr>
          <w:p w14:paraId="6FA269F2" w14:textId="77777777" w:rsidR="00D6339D" w:rsidRPr="00AA6E4D"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right w:val="single" w:sz="4" w:space="0" w:color="auto"/>
            </w:tcBorders>
          </w:tcPr>
          <w:p w14:paraId="44C75749" w14:textId="77777777" w:rsidR="00D6339D" w:rsidRPr="00AA6E4D" w:rsidRDefault="00D6339D" w:rsidP="00F70D09">
            <w:pPr>
              <w:pStyle w:val="ae"/>
              <w:ind w:leftChars="0" w:left="0"/>
              <w:jc w:val="right"/>
              <w:rPr>
                <w:rFonts w:ascii="ＭＳ ゴシック" w:eastAsia="ＭＳ ゴシック" w:hAnsi="ＭＳ ゴシック"/>
                <w:sz w:val="24"/>
                <w:szCs w:val="24"/>
              </w:rPr>
            </w:pPr>
            <w:r w:rsidRPr="00AA6E4D">
              <w:rPr>
                <w:rFonts w:ascii="ＭＳ ゴシック" w:eastAsia="ＭＳ ゴシック" w:hAnsi="ＭＳ ゴシック" w:hint="eastAsia"/>
                <w:sz w:val="24"/>
                <w:szCs w:val="24"/>
              </w:rPr>
              <w:t>千</w:t>
            </w:r>
          </w:p>
        </w:tc>
        <w:tc>
          <w:tcPr>
            <w:tcW w:w="388" w:type="dxa"/>
            <w:tcBorders>
              <w:left w:val="single" w:sz="4" w:space="0" w:color="auto"/>
              <w:right w:val="dashed" w:sz="4" w:space="0" w:color="auto"/>
            </w:tcBorders>
          </w:tcPr>
          <w:p w14:paraId="2E6C546D" w14:textId="77777777" w:rsidR="00D6339D" w:rsidRPr="00AA6E4D" w:rsidRDefault="00D6339D" w:rsidP="00F70D09">
            <w:pPr>
              <w:pStyle w:val="ae"/>
              <w:ind w:leftChars="0" w:left="0"/>
              <w:rPr>
                <w:rFonts w:ascii="ＭＳ ゴシック" w:eastAsia="ＭＳ ゴシック" w:hAnsi="ＭＳ ゴシック"/>
                <w:sz w:val="24"/>
                <w:szCs w:val="24"/>
              </w:rPr>
            </w:pPr>
          </w:p>
        </w:tc>
        <w:tc>
          <w:tcPr>
            <w:tcW w:w="390" w:type="dxa"/>
            <w:tcBorders>
              <w:left w:val="dashed" w:sz="4" w:space="0" w:color="auto"/>
              <w:right w:val="dashed" w:sz="4" w:space="0" w:color="auto"/>
            </w:tcBorders>
          </w:tcPr>
          <w:p w14:paraId="0CEFA953" w14:textId="77777777" w:rsidR="00D6339D" w:rsidRPr="00AA6E4D" w:rsidRDefault="00D6339D" w:rsidP="00F70D09">
            <w:pPr>
              <w:pStyle w:val="ae"/>
              <w:ind w:leftChars="0" w:left="0"/>
              <w:rPr>
                <w:rFonts w:ascii="ＭＳ ゴシック" w:eastAsia="ＭＳ ゴシック" w:hAnsi="ＭＳ ゴシック"/>
                <w:sz w:val="24"/>
                <w:szCs w:val="24"/>
              </w:rPr>
            </w:pPr>
          </w:p>
        </w:tc>
        <w:tc>
          <w:tcPr>
            <w:tcW w:w="438" w:type="dxa"/>
            <w:tcBorders>
              <w:left w:val="dashed" w:sz="4" w:space="0" w:color="auto"/>
            </w:tcBorders>
          </w:tcPr>
          <w:p w14:paraId="613F92D1" w14:textId="77777777" w:rsidR="00D6339D" w:rsidRPr="00AA6E4D" w:rsidRDefault="00D6339D" w:rsidP="00F70D09">
            <w:pPr>
              <w:pStyle w:val="ae"/>
              <w:ind w:leftChars="0" w:left="0"/>
              <w:rPr>
                <w:rFonts w:ascii="ＭＳ ゴシック" w:eastAsia="ＭＳ ゴシック" w:hAnsi="ＭＳ ゴシック"/>
                <w:sz w:val="24"/>
                <w:szCs w:val="24"/>
              </w:rPr>
            </w:pPr>
            <w:r w:rsidRPr="00AA6E4D">
              <w:rPr>
                <w:rFonts w:ascii="ＭＳ ゴシック" w:eastAsia="ＭＳ ゴシック" w:hAnsi="ＭＳ ゴシック" w:hint="eastAsia"/>
                <w:sz w:val="24"/>
                <w:szCs w:val="24"/>
              </w:rPr>
              <w:t>円</w:t>
            </w:r>
          </w:p>
        </w:tc>
        <w:tc>
          <w:tcPr>
            <w:tcW w:w="2672" w:type="dxa"/>
            <w:gridSpan w:val="2"/>
            <w:tcBorders>
              <w:left w:val="dashed" w:sz="4" w:space="0" w:color="auto"/>
            </w:tcBorders>
          </w:tcPr>
          <w:p w14:paraId="5EF04892" w14:textId="697B1C4F" w:rsidR="00D6339D" w:rsidRPr="00AA6E4D" w:rsidRDefault="00D6339D" w:rsidP="00F70D09">
            <w:pPr>
              <w:pStyle w:val="ae"/>
              <w:ind w:leftChars="0" w:left="0"/>
              <w:rPr>
                <w:rFonts w:ascii="ＭＳ ゴシック" w:eastAsia="ＭＳ ゴシック" w:hAnsi="ＭＳ ゴシック" w:hint="eastAsia"/>
                <w:sz w:val="24"/>
                <w:szCs w:val="24"/>
              </w:rPr>
            </w:pPr>
          </w:p>
        </w:tc>
      </w:tr>
      <w:tr w:rsidR="00D6339D" w:rsidRPr="008740CD" w14:paraId="42453955" w14:textId="77777777" w:rsidTr="00AA6E4D">
        <w:trPr>
          <w:trHeight w:val="660"/>
        </w:trPr>
        <w:tc>
          <w:tcPr>
            <w:tcW w:w="2679" w:type="dxa"/>
            <w:tcBorders>
              <w:bottom w:val="single" w:sz="4" w:space="0" w:color="auto"/>
            </w:tcBorders>
            <w:vAlign w:val="center"/>
          </w:tcPr>
          <w:p w14:paraId="48664A52" w14:textId="77777777" w:rsidR="00D6339D" w:rsidRPr="00AA6E4D" w:rsidRDefault="00D6339D" w:rsidP="00F70D09">
            <w:pPr>
              <w:pStyle w:val="ae"/>
              <w:ind w:leftChars="0" w:left="0"/>
              <w:jc w:val="center"/>
              <w:rPr>
                <w:rFonts w:ascii="ＭＳ ゴシック" w:eastAsia="ＭＳ ゴシック" w:hAnsi="ＭＳ ゴシック"/>
                <w:sz w:val="24"/>
                <w:szCs w:val="24"/>
              </w:rPr>
            </w:pPr>
            <w:r w:rsidRPr="00AA6E4D">
              <w:rPr>
                <w:rFonts w:ascii="ＭＳ ゴシック" w:eastAsia="ＭＳ ゴシック" w:hAnsi="ＭＳ ゴシック" w:hint="eastAsia"/>
                <w:spacing w:val="180"/>
                <w:kern w:val="0"/>
                <w:sz w:val="24"/>
                <w:szCs w:val="24"/>
                <w:fitText w:val="2100" w:id="616219649"/>
              </w:rPr>
              <w:t>履行場</w:t>
            </w:r>
            <w:r w:rsidRPr="00AA6E4D">
              <w:rPr>
                <w:rFonts w:ascii="ＭＳ ゴシック" w:eastAsia="ＭＳ ゴシック" w:hAnsi="ＭＳ ゴシック" w:hint="eastAsia"/>
                <w:spacing w:val="30"/>
                <w:kern w:val="0"/>
                <w:sz w:val="24"/>
                <w:szCs w:val="24"/>
                <w:fitText w:val="2100" w:id="616219649"/>
              </w:rPr>
              <w:t>所</w:t>
            </w:r>
          </w:p>
        </w:tc>
        <w:tc>
          <w:tcPr>
            <w:tcW w:w="6564" w:type="dxa"/>
            <w:gridSpan w:val="12"/>
            <w:tcBorders>
              <w:bottom w:val="single" w:sz="4" w:space="0" w:color="auto"/>
            </w:tcBorders>
            <w:vAlign w:val="center"/>
          </w:tcPr>
          <w:p w14:paraId="0ED21734" w14:textId="77777777" w:rsidR="00D6339D" w:rsidRPr="00AA6E4D" w:rsidRDefault="0071503E" w:rsidP="00F70D09">
            <w:pPr>
              <w:pStyle w:val="ae"/>
              <w:ind w:leftChars="0" w:left="0" w:firstLineChars="100" w:firstLine="240"/>
              <w:rPr>
                <w:rFonts w:ascii="ＭＳ ゴシック" w:eastAsia="ＭＳ ゴシック" w:hAnsi="ＭＳ ゴシック"/>
                <w:sz w:val="24"/>
                <w:szCs w:val="24"/>
              </w:rPr>
            </w:pPr>
            <w:r w:rsidRPr="00AA6E4D">
              <w:rPr>
                <w:rFonts w:ascii="ＭＳ ゴシック" w:eastAsia="ＭＳ ゴシック" w:hAnsi="ＭＳ ゴシック" w:hint="eastAsia"/>
                <w:sz w:val="24"/>
                <w:szCs w:val="24"/>
              </w:rPr>
              <w:t>新潟市中央区学校町通１番町６０２番地１（本館）</w:t>
            </w:r>
          </w:p>
          <w:p w14:paraId="173E0B53" w14:textId="4565A0B5" w:rsidR="0071503E" w:rsidRPr="00AA6E4D" w:rsidRDefault="0071503E" w:rsidP="00F70D09">
            <w:pPr>
              <w:pStyle w:val="ae"/>
              <w:ind w:leftChars="0" w:left="0" w:firstLineChars="100" w:firstLine="240"/>
              <w:rPr>
                <w:rFonts w:ascii="ＭＳ ゴシック" w:eastAsia="ＭＳ ゴシック" w:hAnsi="ＭＳ ゴシック"/>
                <w:sz w:val="24"/>
                <w:szCs w:val="24"/>
              </w:rPr>
            </w:pPr>
            <w:r w:rsidRPr="00AA6E4D">
              <w:rPr>
                <w:rFonts w:ascii="ＭＳ ゴシック" w:eastAsia="ＭＳ ゴシック" w:hAnsi="ＭＳ ゴシック" w:hint="eastAsia"/>
                <w:sz w:val="24"/>
                <w:szCs w:val="24"/>
              </w:rPr>
              <w:t>新潟市中央区川岸町１丁目５４－４（川岸町車庫）</w:t>
            </w:r>
          </w:p>
        </w:tc>
      </w:tr>
      <w:tr w:rsidR="00D6339D" w:rsidRPr="008740CD" w14:paraId="270437F6" w14:textId="77777777" w:rsidTr="00AA6E4D">
        <w:trPr>
          <w:trHeight w:val="3773"/>
        </w:trPr>
        <w:tc>
          <w:tcPr>
            <w:tcW w:w="2679" w:type="dxa"/>
            <w:tcBorders>
              <w:bottom w:val="single" w:sz="4" w:space="0" w:color="auto"/>
            </w:tcBorders>
            <w:tcMar>
              <w:top w:w="28" w:type="dxa"/>
            </w:tcMar>
          </w:tcPr>
          <w:p w14:paraId="74B544F9" w14:textId="77777777" w:rsidR="00D6339D" w:rsidRPr="00AA6E4D" w:rsidRDefault="00D6339D" w:rsidP="00F70D09">
            <w:pPr>
              <w:pStyle w:val="ae"/>
              <w:ind w:leftChars="0" w:left="0"/>
              <w:jc w:val="center"/>
              <w:rPr>
                <w:rFonts w:ascii="ＭＳ ゴシック" w:eastAsia="ＭＳ ゴシック" w:hAnsi="ＭＳ ゴシック"/>
                <w:kern w:val="0"/>
                <w:sz w:val="24"/>
                <w:szCs w:val="24"/>
              </w:rPr>
            </w:pPr>
            <w:r w:rsidRPr="00AA6E4D">
              <w:rPr>
                <w:rFonts w:ascii="ＭＳ ゴシック" w:eastAsia="ＭＳ ゴシック" w:hAnsi="ＭＳ ゴシック" w:hint="eastAsia"/>
                <w:spacing w:val="810"/>
                <w:kern w:val="0"/>
                <w:sz w:val="24"/>
                <w:szCs w:val="24"/>
                <w:fitText w:val="2100" w:id="616219650"/>
              </w:rPr>
              <w:t>品</w:t>
            </w:r>
            <w:r w:rsidRPr="00AA6E4D">
              <w:rPr>
                <w:rFonts w:ascii="ＭＳ ゴシック" w:eastAsia="ＭＳ ゴシック" w:hAnsi="ＭＳ ゴシック" w:hint="eastAsia"/>
                <w:kern w:val="0"/>
                <w:sz w:val="24"/>
                <w:szCs w:val="24"/>
                <w:fitText w:val="2100" w:id="616219650"/>
              </w:rPr>
              <w:t>名</w:t>
            </w:r>
          </w:p>
          <w:p w14:paraId="6923EF27" w14:textId="77777777" w:rsidR="00D6339D" w:rsidRPr="00AA6E4D" w:rsidRDefault="00D6339D" w:rsidP="00F70D09">
            <w:pPr>
              <w:pStyle w:val="ae"/>
              <w:ind w:leftChars="0" w:left="0"/>
              <w:jc w:val="center"/>
              <w:rPr>
                <w:rFonts w:ascii="ＭＳ ゴシック" w:eastAsia="ＭＳ ゴシック" w:hAnsi="ＭＳ ゴシック"/>
                <w:kern w:val="0"/>
                <w:sz w:val="24"/>
                <w:szCs w:val="24"/>
              </w:rPr>
            </w:pPr>
          </w:p>
          <w:p w14:paraId="229A9E2F" w14:textId="1F780682" w:rsidR="00D6339D" w:rsidRPr="00AA6E4D" w:rsidRDefault="00DD1E09" w:rsidP="00F958BA">
            <w:pPr>
              <w:pStyle w:val="ae"/>
              <w:ind w:leftChars="0" w:left="0"/>
              <w:jc w:val="center"/>
              <w:rPr>
                <w:rFonts w:ascii="ＭＳ ゴシック" w:eastAsia="ＭＳ ゴシック" w:hAnsi="ＭＳ ゴシック"/>
                <w:sz w:val="24"/>
                <w:szCs w:val="24"/>
              </w:rPr>
            </w:pPr>
            <w:bookmarkStart w:id="0" w:name="_Hlk206575308"/>
            <w:r w:rsidRPr="00AA6E4D">
              <w:rPr>
                <w:rFonts w:ascii="ＭＳ ゴシック" w:eastAsia="ＭＳ ゴシック" w:hAnsi="ＭＳ ゴシック" w:hint="eastAsia"/>
                <w:sz w:val="24"/>
                <w:szCs w:val="24"/>
              </w:rPr>
              <w:t>新潟市役所本庁舎清掃業務委託</w:t>
            </w:r>
            <w:bookmarkEnd w:id="0"/>
          </w:p>
        </w:tc>
        <w:tc>
          <w:tcPr>
            <w:tcW w:w="1711" w:type="dxa"/>
            <w:gridSpan w:val="4"/>
            <w:tcBorders>
              <w:bottom w:val="single" w:sz="4" w:space="0" w:color="auto"/>
            </w:tcBorders>
            <w:tcMar>
              <w:top w:w="28" w:type="dxa"/>
            </w:tcMar>
          </w:tcPr>
          <w:p w14:paraId="20B343F2" w14:textId="77777777" w:rsidR="00D6339D" w:rsidRPr="00AA6E4D" w:rsidRDefault="00D6339D" w:rsidP="00F70D09">
            <w:pPr>
              <w:pStyle w:val="ae"/>
              <w:ind w:leftChars="0" w:left="0"/>
              <w:jc w:val="center"/>
              <w:rPr>
                <w:rFonts w:ascii="ＭＳ ゴシック" w:eastAsia="ＭＳ ゴシック" w:hAnsi="ＭＳ ゴシック"/>
                <w:sz w:val="24"/>
                <w:szCs w:val="24"/>
              </w:rPr>
            </w:pPr>
            <w:r w:rsidRPr="00AA6E4D">
              <w:rPr>
                <w:rFonts w:ascii="ＭＳ ゴシック" w:eastAsia="ＭＳ ゴシック" w:hAnsi="ＭＳ ゴシック" w:hint="eastAsia"/>
                <w:sz w:val="24"/>
                <w:szCs w:val="24"/>
              </w:rPr>
              <w:t>品 質・規 格</w:t>
            </w:r>
          </w:p>
          <w:p w14:paraId="184270B6" w14:textId="77777777" w:rsidR="00D6339D" w:rsidRPr="00AA6E4D" w:rsidRDefault="00D6339D" w:rsidP="00F70D09">
            <w:pPr>
              <w:pStyle w:val="ae"/>
              <w:ind w:leftChars="0" w:left="0"/>
              <w:jc w:val="center"/>
              <w:rPr>
                <w:rFonts w:ascii="ＭＳ ゴシック" w:eastAsia="ＭＳ ゴシック" w:hAnsi="ＭＳ ゴシック"/>
                <w:sz w:val="24"/>
                <w:szCs w:val="24"/>
              </w:rPr>
            </w:pPr>
          </w:p>
          <w:p w14:paraId="10595F51" w14:textId="77777777" w:rsidR="00D6339D" w:rsidRPr="00AA6E4D" w:rsidRDefault="00D6339D" w:rsidP="00F70D09">
            <w:pPr>
              <w:pStyle w:val="ae"/>
              <w:ind w:leftChars="0" w:left="0"/>
              <w:jc w:val="center"/>
              <w:rPr>
                <w:rFonts w:ascii="ＭＳ ゴシック" w:eastAsia="ＭＳ ゴシック" w:hAnsi="ＭＳ ゴシック"/>
                <w:sz w:val="24"/>
                <w:szCs w:val="24"/>
              </w:rPr>
            </w:pPr>
          </w:p>
          <w:p w14:paraId="4FAA606B" w14:textId="77777777" w:rsidR="00D6339D" w:rsidRPr="00AA6E4D" w:rsidRDefault="00D6339D" w:rsidP="00F70D09">
            <w:pPr>
              <w:pStyle w:val="ae"/>
              <w:ind w:leftChars="0" w:left="0"/>
              <w:jc w:val="center"/>
              <w:rPr>
                <w:rFonts w:ascii="ＭＳ ゴシック" w:eastAsia="ＭＳ ゴシック" w:hAnsi="ＭＳ ゴシック"/>
                <w:sz w:val="24"/>
                <w:szCs w:val="24"/>
              </w:rPr>
            </w:pPr>
          </w:p>
        </w:tc>
        <w:tc>
          <w:tcPr>
            <w:tcW w:w="1353" w:type="dxa"/>
            <w:gridSpan w:val="4"/>
            <w:tcBorders>
              <w:bottom w:val="single" w:sz="4" w:space="0" w:color="auto"/>
            </w:tcBorders>
            <w:tcMar>
              <w:top w:w="28" w:type="dxa"/>
            </w:tcMar>
          </w:tcPr>
          <w:p w14:paraId="5641D956" w14:textId="77777777" w:rsidR="00D6339D" w:rsidRPr="00AA6E4D" w:rsidRDefault="00D6339D" w:rsidP="00F70D09">
            <w:pPr>
              <w:pStyle w:val="ae"/>
              <w:ind w:leftChars="0" w:left="0"/>
              <w:jc w:val="center"/>
              <w:rPr>
                <w:rFonts w:ascii="ＭＳ ゴシック" w:eastAsia="ＭＳ ゴシック" w:hAnsi="ＭＳ ゴシック"/>
                <w:sz w:val="24"/>
                <w:szCs w:val="24"/>
              </w:rPr>
            </w:pPr>
            <w:r w:rsidRPr="00AA6E4D">
              <w:rPr>
                <w:rFonts w:ascii="ＭＳ ゴシック" w:eastAsia="ＭＳ ゴシック" w:hAnsi="ＭＳ ゴシック" w:hint="eastAsia"/>
                <w:sz w:val="24"/>
                <w:szCs w:val="24"/>
              </w:rPr>
              <w:t>数　　量</w:t>
            </w:r>
          </w:p>
          <w:p w14:paraId="373BAABC" w14:textId="6F535E23" w:rsidR="00D6339D" w:rsidRPr="00AA6E4D" w:rsidRDefault="00D6339D" w:rsidP="00F70D09">
            <w:pPr>
              <w:pStyle w:val="ae"/>
              <w:ind w:leftChars="0" w:left="0"/>
              <w:jc w:val="center"/>
              <w:rPr>
                <w:rFonts w:ascii="ＭＳ ゴシック" w:eastAsia="ＭＳ ゴシック" w:hAnsi="ＭＳ ゴシック"/>
                <w:sz w:val="24"/>
                <w:szCs w:val="24"/>
              </w:rPr>
            </w:pPr>
          </w:p>
          <w:p w14:paraId="14D990B9" w14:textId="77777777" w:rsidR="00D6339D" w:rsidRPr="00AA6E4D" w:rsidRDefault="00D6339D" w:rsidP="00AA6E4D">
            <w:pPr>
              <w:pStyle w:val="ae"/>
              <w:ind w:leftChars="0" w:left="0"/>
              <w:jc w:val="center"/>
              <w:rPr>
                <w:rFonts w:ascii="ＭＳ ゴシック" w:eastAsia="ＭＳ ゴシック" w:hAnsi="ＭＳ ゴシック"/>
                <w:sz w:val="24"/>
                <w:szCs w:val="24"/>
              </w:rPr>
            </w:pPr>
          </w:p>
        </w:tc>
        <w:tc>
          <w:tcPr>
            <w:tcW w:w="1700" w:type="dxa"/>
            <w:gridSpan w:val="3"/>
            <w:tcBorders>
              <w:bottom w:val="single" w:sz="4" w:space="0" w:color="auto"/>
            </w:tcBorders>
            <w:tcMar>
              <w:top w:w="28" w:type="dxa"/>
            </w:tcMar>
          </w:tcPr>
          <w:p w14:paraId="7991CD3D" w14:textId="77777777" w:rsidR="00D6339D" w:rsidRPr="00AA6E4D" w:rsidRDefault="00D6339D" w:rsidP="00F70D09">
            <w:pPr>
              <w:pStyle w:val="ae"/>
              <w:ind w:leftChars="0" w:left="0"/>
              <w:jc w:val="center"/>
              <w:rPr>
                <w:rFonts w:ascii="ＭＳ ゴシック" w:eastAsia="ＭＳ ゴシック" w:hAnsi="ＭＳ ゴシック"/>
                <w:sz w:val="24"/>
                <w:szCs w:val="24"/>
              </w:rPr>
            </w:pPr>
            <w:r w:rsidRPr="00AA6E4D">
              <w:rPr>
                <w:rFonts w:ascii="ＭＳ ゴシック" w:eastAsia="ＭＳ ゴシック" w:hAnsi="ＭＳ ゴシック" w:hint="eastAsia"/>
                <w:sz w:val="24"/>
                <w:szCs w:val="24"/>
              </w:rPr>
              <w:t>単　　価</w:t>
            </w:r>
          </w:p>
          <w:p w14:paraId="697B9AAA" w14:textId="77777777" w:rsidR="00D6339D" w:rsidRPr="00AA6E4D" w:rsidRDefault="00D6339D" w:rsidP="00F70D09">
            <w:pPr>
              <w:pStyle w:val="ae"/>
              <w:ind w:leftChars="0" w:left="0"/>
              <w:jc w:val="center"/>
              <w:rPr>
                <w:rFonts w:ascii="ＭＳ ゴシック" w:eastAsia="ＭＳ ゴシック" w:hAnsi="ＭＳ ゴシック"/>
                <w:sz w:val="24"/>
                <w:szCs w:val="24"/>
              </w:rPr>
            </w:pPr>
          </w:p>
          <w:p w14:paraId="45E94F30" w14:textId="77777777" w:rsidR="00D6339D" w:rsidRPr="00AA6E4D" w:rsidRDefault="00D6339D" w:rsidP="00F958BA">
            <w:pPr>
              <w:pStyle w:val="ae"/>
              <w:ind w:leftChars="0" w:left="0"/>
              <w:jc w:val="center"/>
              <w:rPr>
                <w:rFonts w:ascii="ＭＳ ゴシック" w:eastAsia="ＭＳ ゴシック" w:hAnsi="ＭＳ ゴシック"/>
                <w:sz w:val="24"/>
                <w:szCs w:val="24"/>
              </w:rPr>
            </w:pPr>
          </w:p>
          <w:p w14:paraId="228FBFB4" w14:textId="77777777" w:rsidR="00D6339D" w:rsidRPr="00AA6E4D" w:rsidRDefault="00D6339D" w:rsidP="00F70D09">
            <w:pPr>
              <w:pStyle w:val="ae"/>
              <w:ind w:leftChars="0" w:left="0"/>
              <w:jc w:val="center"/>
              <w:rPr>
                <w:rFonts w:ascii="ＭＳ ゴシック" w:eastAsia="ＭＳ ゴシック" w:hAnsi="ＭＳ ゴシック"/>
                <w:sz w:val="24"/>
                <w:szCs w:val="24"/>
              </w:rPr>
            </w:pPr>
          </w:p>
          <w:p w14:paraId="7FBA1901" w14:textId="77777777" w:rsidR="00D6339D" w:rsidRPr="00AA6E4D" w:rsidRDefault="00D6339D" w:rsidP="00F70D09">
            <w:pPr>
              <w:pStyle w:val="ae"/>
              <w:ind w:leftChars="0" w:left="0"/>
              <w:jc w:val="center"/>
              <w:rPr>
                <w:rFonts w:ascii="ＭＳ ゴシック" w:eastAsia="ＭＳ ゴシック" w:hAnsi="ＭＳ ゴシック"/>
                <w:sz w:val="24"/>
                <w:szCs w:val="24"/>
              </w:rPr>
            </w:pPr>
          </w:p>
        </w:tc>
        <w:tc>
          <w:tcPr>
            <w:tcW w:w="1800" w:type="dxa"/>
            <w:tcBorders>
              <w:bottom w:val="single" w:sz="4" w:space="0" w:color="auto"/>
            </w:tcBorders>
            <w:tcMar>
              <w:top w:w="28" w:type="dxa"/>
            </w:tcMar>
          </w:tcPr>
          <w:p w14:paraId="215E398B" w14:textId="77777777" w:rsidR="00D6339D" w:rsidRPr="00AA6E4D" w:rsidRDefault="00D6339D" w:rsidP="00F70D09">
            <w:pPr>
              <w:pStyle w:val="ae"/>
              <w:ind w:leftChars="0" w:left="0"/>
              <w:jc w:val="center"/>
              <w:rPr>
                <w:rFonts w:ascii="ＭＳ ゴシック" w:eastAsia="ＭＳ ゴシック" w:hAnsi="ＭＳ ゴシック"/>
                <w:sz w:val="24"/>
                <w:szCs w:val="24"/>
              </w:rPr>
            </w:pPr>
            <w:r w:rsidRPr="00AA6E4D">
              <w:rPr>
                <w:rFonts w:ascii="ＭＳ ゴシック" w:eastAsia="ＭＳ ゴシック" w:hAnsi="ＭＳ ゴシック" w:hint="eastAsia"/>
                <w:sz w:val="24"/>
                <w:szCs w:val="24"/>
              </w:rPr>
              <w:t>金　　額</w:t>
            </w:r>
          </w:p>
          <w:p w14:paraId="36D25ED7" w14:textId="77777777" w:rsidR="00D6339D" w:rsidRPr="00AA6E4D" w:rsidRDefault="00D6339D" w:rsidP="00F70D09">
            <w:pPr>
              <w:pStyle w:val="ae"/>
              <w:ind w:leftChars="0" w:left="0"/>
              <w:jc w:val="center"/>
              <w:rPr>
                <w:rFonts w:ascii="ＭＳ ゴシック" w:eastAsia="ＭＳ ゴシック" w:hAnsi="ＭＳ ゴシック"/>
                <w:sz w:val="24"/>
                <w:szCs w:val="24"/>
              </w:rPr>
            </w:pPr>
          </w:p>
          <w:p w14:paraId="5979AB07" w14:textId="77777777" w:rsidR="00D6339D" w:rsidRPr="00AA6E4D" w:rsidRDefault="00D6339D" w:rsidP="00F958BA">
            <w:pPr>
              <w:pStyle w:val="ae"/>
              <w:ind w:leftChars="0" w:left="0"/>
              <w:jc w:val="center"/>
              <w:rPr>
                <w:rFonts w:ascii="ＭＳ ゴシック" w:eastAsia="ＭＳ ゴシック" w:hAnsi="ＭＳ ゴシック"/>
                <w:sz w:val="24"/>
                <w:szCs w:val="24"/>
              </w:rPr>
            </w:pPr>
          </w:p>
          <w:p w14:paraId="3F8D33AD" w14:textId="27A75521" w:rsidR="00AA6E4D" w:rsidRPr="00AA6E4D" w:rsidRDefault="00AA6E4D" w:rsidP="00F958BA">
            <w:pPr>
              <w:pStyle w:val="ae"/>
              <w:ind w:leftChars="0" w:left="0"/>
              <w:jc w:val="center"/>
              <w:rPr>
                <w:rFonts w:ascii="ＭＳ ゴシック" w:eastAsia="ＭＳ ゴシック" w:hAnsi="ＭＳ ゴシック" w:hint="eastAsia"/>
                <w:sz w:val="24"/>
                <w:szCs w:val="24"/>
              </w:rPr>
            </w:pPr>
          </w:p>
        </w:tc>
      </w:tr>
    </w:tbl>
    <w:p w14:paraId="67E3901D" w14:textId="77777777" w:rsidR="00D6339D" w:rsidRPr="00F958BA" w:rsidRDefault="00D6339D" w:rsidP="00A82FAB">
      <w:pPr>
        <w:rPr>
          <w:rFonts w:ascii="ＭＳ ゴシック" w:eastAsia="ＭＳ ゴシック" w:hAnsi="ＭＳ ゴシック" w:cs="ＭＳ明朝"/>
          <w:kern w:val="0"/>
          <w:sz w:val="22"/>
          <w:szCs w:val="22"/>
        </w:rPr>
      </w:pPr>
      <w:r w:rsidRPr="00F958BA">
        <w:rPr>
          <w:rFonts w:ascii="ＭＳ ゴシック" w:eastAsia="ＭＳ ゴシック" w:hAnsi="ＭＳ ゴシック" w:cs="ＭＳ明朝" w:hint="eastAsia"/>
          <w:kern w:val="0"/>
          <w:sz w:val="22"/>
          <w:szCs w:val="22"/>
        </w:rPr>
        <w:t>（注）入札（見積）額は，消費税及び地方消費税を含まないものとする。</w:t>
      </w:r>
    </w:p>
    <w:p w14:paraId="201C87C5" w14:textId="00DCB164" w:rsidR="00D6339D" w:rsidRDefault="00D6339D" w:rsidP="00A82FAB"/>
    <w:p w14:paraId="12A9BDD0" w14:textId="7682CB0B" w:rsidR="004F254B" w:rsidRPr="00F958BA" w:rsidRDefault="00B865D4" w:rsidP="004F254B">
      <w:pPr>
        <w:jc w:val="center"/>
        <w:rPr>
          <w:rFonts w:ascii="ＭＳ ゴシック" w:eastAsia="ＭＳ ゴシック" w:hAnsi="ＭＳ ゴシック"/>
          <w:b/>
          <w:sz w:val="48"/>
          <w:szCs w:val="48"/>
          <w:lang w:eastAsia="zh-CN"/>
        </w:rPr>
      </w:pPr>
      <w:r>
        <w:rPr>
          <w:rFonts w:ascii="ＭＳ ゴシック" w:eastAsia="ＭＳ ゴシック" w:hAnsi="ＭＳ ゴシック" w:hint="eastAsia"/>
          <w:b/>
          <w:sz w:val="48"/>
          <w:szCs w:val="48"/>
        </w:rPr>
        <w:lastRenderedPageBreak/>
        <w:t>入札金額に関する</w:t>
      </w:r>
      <w:r w:rsidR="00ED1E67">
        <w:rPr>
          <w:rFonts w:ascii="ＭＳ ゴシック" w:eastAsia="ＭＳ ゴシック" w:hAnsi="ＭＳ ゴシック" w:hint="eastAsia"/>
          <w:b/>
          <w:sz w:val="48"/>
          <w:szCs w:val="48"/>
        </w:rPr>
        <w:t>内訳</w:t>
      </w:r>
      <w:r w:rsidR="004F254B" w:rsidRPr="00F958BA">
        <w:rPr>
          <w:rFonts w:ascii="ＭＳ ゴシック" w:eastAsia="ＭＳ ゴシック" w:hAnsi="ＭＳ ゴシック" w:hint="eastAsia"/>
          <w:b/>
          <w:sz w:val="48"/>
          <w:szCs w:val="48"/>
          <w:lang w:eastAsia="zh-CN"/>
        </w:rPr>
        <w:t>書</w:t>
      </w:r>
    </w:p>
    <w:p w14:paraId="14E37F93" w14:textId="77777777" w:rsidR="004F254B" w:rsidRPr="008740CD" w:rsidRDefault="004F254B" w:rsidP="004F254B">
      <w:pPr>
        <w:jc w:val="right"/>
        <w:rPr>
          <w:rFonts w:ascii="ＭＳ ゴシック" w:eastAsia="ＭＳ ゴシック" w:hAnsi="ＭＳ ゴシック"/>
          <w:lang w:eastAsia="zh-CN"/>
        </w:rPr>
      </w:pPr>
    </w:p>
    <w:tbl>
      <w:tblPr>
        <w:tblStyle w:val="a9"/>
        <w:tblW w:w="0" w:type="auto"/>
        <w:tblLook w:val="04A0" w:firstRow="1" w:lastRow="0" w:firstColumn="1" w:lastColumn="0" w:noHBand="0" w:noVBand="1"/>
      </w:tblPr>
      <w:tblGrid>
        <w:gridCol w:w="4673"/>
        <w:gridCol w:w="4387"/>
      </w:tblGrid>
      <w:tr w:rsidR="008E0872" w:rsidRPr="00AA6E4D" w14:paraId="73E70130" w14:textId="77777777" w:rsidTr="00AA6E4D">
        <w:trPr>
          <w:trHeight w:val="468"/>
        </w:trPr>
        <w:tc>
          <w:tcPr>
            <w:tcW w:w="4673" w:type="dxa"/>
            <w:vAlign w:val="center"/>
          </w:tcPr>
          <w:p w14:paraId="193BFE5A" w14:textId="131A0476" w:rsidR="008E0872" w:rsidRPr="00AA6E4D" w:rsidRDefault="008E0872" w:rsidP="00AA6E4D">
            <w:pPr>
              <w:jc w:val="center"/>
              <w:rPr>
                <w:rFonts w:asciiTheme="majorEastAsia" w:eastAsiaTheme="majorEastAsia" w:hAnsiTheme="majorEastAsia"/>
              </w:rPr>
            </w:pPr>
            <w:r w:rsidRPr="00AA6E4D">
              <w:rPr>
                <w:rFonts w:asciiTheme="majorEastAsia" w:eastAsiaTheme="majorEastAsia" w:hAnsiTheme="majorEastAsia" w:hint="eastAsia"/>
              </w:rPr>
              <w:t>履行</w:t>
            </w:r>
            <w:r w:rsidR="008F1819" w:rsidRPr="00AA6E4D">
              <w:rPr>
                <w:rFonts w:asciiTheme="majorEastAsia" w:eastAsiaTheme="majorEastAsia" w:hAnsiTheme="majorEastAsia" w:hint="eastAsia"/>
              </w:rPr>
              <w:t>期間</w:t>
            </w:r>
          </w:p>
        </w:tc>
        <w:tc>
          <w:tcPr>
            <w:tcW w:w="4387" w:type="dxa"/>
            <w:vAlign w:val="center"/>
          </w:tcPr>
          <w:p w14:paraId="2D9979EB" w14:textId="5A1BB99E" w:rsidR="008E0872" w:rsidRPr="00AA6E4D" w:rsidRDefault="008E0872" w:rsidP="00AA6E4D">
            <w:pPr>
              <w:jc w:val="center"/>
              <w:rPr>
                <w:rFonts w:asciiTheme="majorEastAsia" w:eastAsiaTheme="majorEastAsia" w:hAnsiTheme="majorEastAsia"/>
              </w:rPr>
            </w:pPr>
            <w:r w:rsidRPr="00AA6E4D">
              <w:rPr>
                <w:rFonts w:asciiTheme="majorEastAsia" w:eastAsiaTheme="majorEastAsia" w:hAnsiTheme="majorEastAsia" w:hint="eastAsia"/>
              </w:rPr>
              <w:t>金額</w:t>
            </w:r>
          </w:p>
        </w:tc>
      </w:tr>
      <w:tr w:rsidR="00ED1E67" w:rsidRPr="00AA6E4D" w14:paraId="3DFBFCC5" w14:textId="77777777" w:rsidTr="00AA6E4D">
        <w:trPr>
          <w:trHeight w:val="686"/>
        </w:trPr>
        <w:tc>
          <w:tcPr>
            <w:tcW w:w="4673" w:type="dxa"/>
            <w:vAlign w:val="center"/>
          </w:tcPr>
          <w:p w14:paraId="369D5548" w14:textId="77777777" w:rsidR="00434D47" w:rsidRPr="00AA6E4D" w:rsidRDefault="00ED1E67" w:rsidP="00AA6E4D">
            <w:pPr>
              <w:jc w:val="center"/>
              <w:rPr>
                <w:rFonts w:asciiTheme="majorEastAsia" w:eastAsiaTheme="majorEastAsia" w:hAnsiTheme="majorEastAsia"/>
              </w:rPr>
            </w:pPr>
            <w:bookmarkStart w:id="1" w:name="_Hlk207292395"/>
            <w:r w:rsidRPr="00AA6E4D">
              <w:rPr>
                <w:rFonts w:asciiTheme="majorEastAsia" w:eastAsiaTheme="majorEastAsia" w:hAnsiTheme="majorEastAsia" w:hint="eastAsia"/>
              </w:rPr>
              <w:t>令和７年１２月</w:t>
            </w:r>
            <w:r w:rsidR="00434D47" w:rsidRPr="00AA6E4D">
              <w:rPr>
                <w:rFonts w:asciiTheme="majorEastAsia" w:eastAsiaTheme="majorEastAsia" w:hAnsiTheme="majorEastAsia" w:hint="eastAsia"/>
              </w:rPr>
              <w:t>１日</w:t>
            </w:r>
            <w:r w:rsidRPr="00AA6E4D">
              <w:rPr>
                <w:rFonts w:asciiTheme="majorEastAsia" w:eastAsiaTheme="majorEastAsia" w:hAnsiTheme="majorEastAsia" w:hint="eastAsia"/>
              </w:rPr>
              <w:t>から</w:t>
            </w:r>
          </w:p>
          <w:p w14:paraId="6B9D117B" w14:textId="2294841F" w:rsidR="00ED1E67" w:rsidRPr="00AA6E4D" w:rsidRDefault="00ED1E67" w:rsidP="00AA6E4D">
            <w:pPr>
              <w:jc w:val="center"/>
              <w:rPr>
                <w:rFonts w:asciiTheme="majorEastAsia" w:eastAsiaTheme="majorEastAsia" w:hAnsiTheme="majorEastAsia"/>
              </w:rPr>
            </w:pPr>
            <w:r w:rsidRPr="00AA6E4D">
              <w:rPr>
                <w:rFonts w:asciiTheme="majorEastAsia" w:eastAsiaTheme="majorEastAsia" w:hAnsiTheme="majorEastAsia" w:hint="eastAsia"/>
              </w:rPr>
              <w:t>令和８年３月</w:t>
            </w:r>
            <w:r w:rsidR="00434D47" w:rsidRPr="00AA6E4D">
              <w:rPr>
                <w:rFonts w:asciiTheme="majorEastAsia" w:eastAsiaTheme="majorEastAsia" w:hAnsiTheme="majorEastAsia" w:hint="eastAsia"/>
              </w:rPr>
              <w:t>３１日</w:t>
            </w:r>
            <w:r w:rsidRPr="00AA6E4D">
              <w:rPr>
                <w:rFonts w:asciiTheme="majorEastAsia" w:eastAsiaTheme="majorEastAsia" w:hAnsiTheme="majorEastAsia" w:hint="eastAsia"/>
              </w:rPr>
              <w:t>まで</w:t>
            </w:r>
          </w:p>
        </w:tc>
        <w:tc>
          <w:tcPr>
            <w:tcW w:w="4387" w:type="dxa"/>
            <w:vAlign w:val="center"/>
          </w:tcPr>
          <w:p w14:paraId="03B47BBF" w14:textId="77777777" w:rsidR="00ED1E67" w:rsidRPr="00AA6E4D" w:rsidRDefault="00ED1E67" w:rsidP="00AA6E4D">
            <w:pPr>
              <w:jc w:val="center"/>
              <w:rPr>
                <w:rFonts w:asciiTheme="majorEastAsia" w:eastAsiaTheme="majorEastAsia" w:hAnsiTheme="majorEastAsia"/>
              </w:rPr>
            </w:pPr>
          </w:p>
        </w:tc>
      </w:tr>
      <w:bookmarkEnd w:id="1"/>
      <w:tr w:rsidR="00ED1E67" w:rsidRPr="00AA6E4D" w14:paraId="726F9F20" w14:textId="77777777" w:rsidTr="00AA6E4D">
        <w:trPr>
          <w:trHeight w:val="668"/>
        </w:trPr>
        <w:tc>
          <w:tcPr>
            <w:tcW w:w="4673" w:type="dxa"/>
            <w:vAlign w:val="center"/>
          </w:tcPr>
          <w:p w14:paraId="5B682DA0" w14:textId="77777777" w:rsidR="00434D47" w:rsidRPr="00AA6E4D" w:rsidRDefault="00ED1E67" w:rsidP="00AA6E4D">
            <w:pPr>
              <w:jc w:val="center"/>
              <w:rPr>
                <w:rFonts w:asciiTheme="majorEastAsia" w:eastAsiaTheme="majorEastAsia" w:hAnsiTheme="majorEastAsia"/>
              </w:rPr>
            </w:pPr>
            <w:r w:rsidRPr="00AA6E4D">
              <w:rPr>
                <w:rFonts w:asciiTheme="majorEastAsia" w:eastAsiaTheme="majorEastAsia" w:hAnsiTheme="majorEastAsia" w:hint="eastAsia"/>
              </w:rPr>
              <w:t>令和８年４月</w:t>
            </w:r>
            <w:r w:rsidR="00434D47" w:rsidRPr="00AA6E4D">
              <w:rPr>
                <w:rFonts w:asciiTheme="majorEastAsia" w:eastAsiaTheme="majorEastAsia" w:hAnsiTheme="majorEastAsia" w:hint="eastAsia"/>
              </w:rPr>
              <w:t>１日</w:t>
            </w:r>
            <w:r w:rsidRPr="00AA6E4D">
              <w:rPr>
                <w:rFonts w:asciiTheme="majorEastAsia" w:eastAsiaTheme="majorEastAsia" w:hAnsiTheme="majorEastAsia" w:hint="eastAsia"/>
              </w:rPr>
              <w:t>から</w:t>
            </w:r>
          </w:p>
          <w:p w14:paraId="071CD5C1" w14:textId="78763AC2" w:rsidR="00ED1E67" w:rsidRPr="00AA6E4D" w:rsidRDefault="00ED1E67" w:rsidP="00AA6E4D">
            <w:pPr>
              <w:jc w:val="center"/>
              <w:rPr>
                <w:rFonts w:asciiTheme="majorEastAsia" w:eastAsiaTheme="majorEastAsia" w:hAnsiTheme="majorEastAsia"/>
              </w:rPr>
            </w:pPr>
            <w:r w:rsidRPr="00AA6E4D">
              <w:rPr>
                <w:rFonts w:asciiTheme="majorEastAsia" w:eastAsiaTheme="majorEastAsia" w:hAnsiTheme="majorEastAsia" w:hint="eastAsia"/>
              </w:rPr>
              <w:t>令和９年３月</w:t>
            </w:r>
            <w:r w:rsidR="00434D47" w:rsidRPr="00AA6E4D">
              <w:rPr>
                <w:rFonts w:asciiTheme="majorEastAsia" w:eastAsiaTheme="majorEastAsia" w:hAnsiTheme="majorEastAsia" w:hint="eastAsia"/>
              </w:rPr>
              <w:t>３１日</w:t>
            </w:r>
            <w:r w:rsidRPr="00AA6E4D">
              <w:rPr>
                <w:rFonts w:asciiTheme="majorEastAsia" w:eastAsiaTheme="majorEastAsia" w:hAnsiTheme="majorEastAsia" w:hint="eastAsia"/>
              </w:rPr>
              <w:t>まで</w:t>
            </w:r>
          </w:p>
        </w:tc>
        <w:tc>
          <w:tcPr>
            <w:tcW w:w="4387" w:type="dxa"/>
            <w:vAlign w:val="center"/>
          </w:tcPr>
          <w:p w14:paraId="78410BD3" w14:textId="77777777" w:rsidR="00ED1E67" w:rsidRPr="00AA6E4D" w:rsidRDefault="00ED1E67" w:rsidP="00AA6E4D">
            <w:pPr>
              <w:jc w:val="center"/>
              <w:rPr>
                <w:rFonts w:asciiTheme="majorEastAsia" w:eastAsiaTheme="majorEastAsia" w:hAnsiTheme="majorEastAsia"/>
              </w:rPr>
            </w:pPr>
          </w:p>
        </w:tc>
      </w:tr>
      <w:tr w:rsidR="00ED1E67" w:rsidRPr="00AA6E4D" w14:paraId="5D439C32" w14:textId="77777777" w:rsidTr="00AA6E4D">
        <w:trPr>
          <w:trHeight w:val="650"/>
        </w:trPr>
        <w:tc>
          <w:tcPr>
            <w:tcW w:w="4673" w:type="dxa"/>
            <w:vAlign w:val="center"/>
          </w:tcPr>
          <w:p w14:paraId="77FF8C72" w14:textId="77777777" w:rsidR="00434D47" w:rsidRPr="00AA6E4D" w:rsidRDefault="00ED1E67" w:rsidP="00AA6E4D">
            <w:pPr>
              <w:jc w:val="center"/>
              <w:rPr>
                <w:rFonts w:asciiTheme="majorEastAsia" w:eastAsiaTheme="majorEastAsia" w:hAnsiTheme="majorEastAsia"/>
              </w:rPr>
            </w:pPr>
            <w:r w:rsidRPr="00AA6E4D">
              <w:rPr>
                <w:rFonts w:asciiTheme="majorEastAsia" w:eastAsiaTheme="majorEastAsia" w:hAnsiTheme="majorEastAsia" w:hint="eastAsia"/>
              </w:rPr>
              <w:t>令和９年４月</w:t>
            </w:r>
            <w:r w:rsidR="00434D47" w:rsidRPr="00AA6E4D">
              <w:rPr>
                <w:rFonts w:asciiTheme="majorEastAsia" w:eastAsiaTheme="majorEastAsia" w:hAnsiTheme="majorEastAsia" w:hint="eastAsia"/>
              </w:rPr>
              <w:t>１日</w:t>
            </w:r>
            <w:r w:rsidRPr="00AA6E4D">
              <w:rPr>
                <w:rFonts w:asciiTheme="majorEastAsia" w:eastAsiaTheme="majorEastAsia" w:hAnsiTheme="majorEastAsia" w:hint="eastAsia"/>
              </w:rPr>
              <w:t>から</w:t>
            </w:r>
          </w:p>
          <w:p w14:paraId="3F388A08" w14:textId="7C2E09C7" w:rsidR="00ED1E67" w:rsidRPr="00AA6E4D" w:rsidRDefault="00ED1E67" w:rsidP="00AA6E4D">
            <w:pPr>
              <w:jc w:val="center"/>
              <w:rPr>
                <w:rFonts w:asciiTheme="majorEastAsia" w:eastAsiaTheme="majorEastAsia" w:hAnsiTheme="majorEastAsia"/>
              </w:rPr>
            </w:pPr>
            <w:r w:rsidRPr="00AA6E4D">
              <w:rPr>
                <w:rFonts w:asciiTheme="majorEastAsia" w:eastAsiaTheme="majorEastAsia" w:hAnsiTheme="majorEastAsia" w:hint="eastAsia"/>
              </w:rPr>
              <w:t>令和１０年３月</w:t>
            </w:r>
            <w:r w:rsidR="00434D47" w:rsidRPr="00AA6E4D">
              <w:rPr>
                <w:rFonts w:asciiTheme="majorEastAsia" w:eastAsiaTheme="majorEastAsia" w:hAnsiTheme="majorEastAsia" w:hint="eastAsia"/>
              </w:rPr>
              <w:t>３１日</w:t>
            </w:r>
            <w:r w:rsidRPr="00AA6E4D">
              <w:rPr>
                <w:rFonts w:asciiTheme="majorEastAsia" w:eastAsiaTheme="majorEastAsia" w:hAnsiTheme="majorEastAsia" w:hint="eastAsia"/>
              </w:rPr>
              <w:t>まで</w:t>
            </w:r>
          </w:p>
        </w:tc>
        <w:tc>
          <w:tcPr>
            <w:tcW w:w="4387" w:type="dxa"/>
            <w:vAlign w:val="center"/>
          </w:tcPr>
          <w:p w14:paraId="77143509" w14:textId="77777777" w:rsidR="00ED1E67" w:rsidRPr="00AA6E4D" w:rsidRDefault="00ED1E67" w:rsidP="00AA6E4D">
            <w:pPr>
              <w:jc w:val="center"/>
              <w:rPr>
                <w:rFonts w:asciiTheme="majorEastAsia" w:eastAsiaTheme="majorEastAsia" w:hAnsiTheme="majorEastAsia"/>
              </w:rPr>
            </w:pPr>
          </w:p>
        </w:tc>
      </w:tr>
      <w:tr w:rsidR="00ED1E67" w:rsidRPr="00AA6E4D" w14:paraId="1F50D069" w14:textId="77777777" w:rsidTr="00AA6E4D">
        <w:trPr>
          <w:trHeight w:val="775"/>
        </w:trPr>
        <w:tc>
          <w:tcPr>
            <w:tcW w:w="4673" w:type="dxa"/>
            <w:vAlign w:val="center"/>
          </w:tcPr>
          <w:p w14:paraId="7189CA92" w14:textId="77777777" w:rsidR="00434D47" w:rsidRPr="00AA6E4D" w:rsidRDefault="00ED1E67" w:rsidP="00AA6E4D">
            <w:pPr>
              <w:jc w:val="center"/>
              <w:rPr>
                <w:rFonts w:asciiTheme="majorEastAsia" w:eastAsiaTheme="majorEastAsia" w:hAnsiTheme="majorEastAsia"/>
              </w:rPr>
            </w:pPr>
            <w:bookmarkStart w:id="2" w:name="_Hlk207291765"/>
            <w:r w:rsidRPr="00AA6E4D">
              <w:rPr>
                <w:rFonts w:asciiTheme="majorEastAsia" w:eastAsiaTheme="majorEastAsia" w:hAnsiTheme="majorEastAsia" w:hint="eastAsia"/>
              </w:rPr>
              <w:t>令和１０年４月</w:t>
            </w:r>
            <w:r w:rsidR="00434D47" w:rsidRPr="00AA6E4D">
              <w:rPr>
                <w:rFonts w:asciiTheme="majorEastAsia" w:eastAsiaTheme="majorEastAsia" w:hAnsiTheme="majorEastAsia" w:hint="eastAsia"/>
              </w:rPr>
              <w:t>１日</w:t>
            </w:r>
            <w:r w:rsidRPr="00AA6E4D">
              <w:rPr>
                <w:rFonts w:asciiTheme="majorEastAsia" w:eastAsiaTheme="majorEastAsia" w:hAnsiTheme="majorEastAsia" w:hint="eastAsia"/>
              </w:rPr>
              <w:t>から</w:t>
            </w:r>
          </w:p>
          <w:p w14:paraId="05CC02CF" w14:textId="009059D4" w:rsidR="00ED1E67" w:rsidRPr="00AA6E4D" w:rsidRDefault="00ED1E67" w:rsidP="00AA6E4D">
            <w:pPr>
              <w:jc w:val="center"/>
              <w:rPr>
                <w:rFonts w:asciiTheme="majorEastAsia" w:eastAsiaTheme="majorEastAsia" w:hAnsiTheme="majorEastAsia"/>
              </w:rPr>
            </w:pPr>
            <w:r w:rsidRPr="00AA6E4D">
              <w:rPr>
                <w:rFonts w:asciiTheme="majorEastAsia" w:eastAsiaTheme="majorEastAsia" w:hAnsiTheme="majorEastAsia" w:hint="eastAsia"/>
              </w:rPr>
              <w:t>令和１０年１１月</w:t>
            </w:r>
            <w:r w:rsidR="00434D47" w:rsidRPr="00AA6E4D">
              <w:rPr>
                <w:rFonts w:asciiTheme="majorEastAsia" w:eastAsiaTheme="majorEastAsia" w:hAnsiTheme="majorEastAsia" w:hint="eastAsia"/>
              </w:rPr>
              <w:t>３０日</w:t>
            </w:r>
            <w:r w:rsidRPr="00AA6E4D">
              <w:rPr>
                <w:rFonts w:asciiTheme="majorEastAsia" w:eastAsiaTheme="majorEastAsia" w:hAnsiTheme="majorEastAsia" w:hint="eastAsia"/>
              </w:rPr>
              <w:t>まで</w:t>
            </w:r>
          </w:p>
        </w:tc>
        <w:tc>
          <w:tcPr>
            <w:tcW w:w="4387" w:type="dxa"/>
            <w:vAlign w:val="center"/>
          </w:tcPr>
          <w:p w14:paraId="7E946E1A" w14:textId="77777777" w:rsidR="00ED1E67" w:rsidRPr="00AA6E4D" w:rsidRDefault="00ED1E67" w:rsidP="00AA6E4D">
            <w:pPr>
              <w:jc w:val="center"/>
              <w:rPr>
                <w:rFonts w:asciiTheme="majorEastAsia" w:eastAsiaTheme="majorEastAsia" w:hAnsiTheme="majorEastAsia"/>
              </w:rPr>
            </w:pPr>
          </w:p>
        </w:tc>
      </w:tr>
      <w:bookmarkEnd w:id="2"/>
      <w:tr w:rsidR="00ED1E67" w:rsidRPr="00AA6E4D" w14:paraId="2F134BD1" w14:textId="77777777" w:rsidTr="00AA6E4D">
        <w:trPr>
          <w:trHeight w:val="842"/>
        </w:trPr>
        <w:tc>
          <w:tcPr>
            <w:tcW w:w="4673" w:type="dxa"/>
            <w:vAlign w:val="center"/>
          </w:tcPr>
          <w:p w14:paraId="7BA8AF06" w14:textId="28BEB8C4" w:rsidR="00ED1E67" w:rsidRPr="00AA6E4D" w:rsidRDefault="00ED1E67" w:rsidP="00AA6E4D">
            <w:pPr>
              <w:jc w:val="center"/>
              <w:rPr>
                <w:rFonts w:asciiTheme="majorEastAsia" w:eastAsiaTheme="majorEastAsia" w:hAnsiTheme="majorEastAsia"/>
              </w:rPr>
            </w:pPr>
            <w:r w:rsidRPr="00AA6E4D">
              <w:rPr>
                <w:rFonts w:asciiTheme="majorEastAsia" w:eastAsiaTheme="majorEastAsia" w:hAnsiTheme="majorEastAsia" w:hint="eastAsia"/>
              </w:rPr>
              <w:t>総　額</w:t>
            </w:r>
          </w:p>
        </w:tc>
        <w:tc>
          <w:tcPr>
            <w:tcW w:w="4387" w:type="dxa"/>
            <w:vAlign w:val="center"/>
          </w:tcPr>
          <w:p w14:paraId="114F6CF2" w14:textId="77777777" w:rsidR="00ED1E67" w:rsidRPr="00AA6E4D" w:rsidRDefault="00ED1E67" w:rsidP="00AA6E4D">
            <w:pPr>
              <w:jc w:val="center"/>
              <w:rPr>
                <w:rFonts w:asciiTheme="majorEastAsia" w:eastAsiaTheme="majorEastAsia" w:hAnsiTheme="majorEastAsia"/>
              </w:rPr>
            </w:pPr>
          </w:p>
        </w:tc>
      </w:tr>
    </w:tbl>
    <w:p w14:paraId="4C1B9601" w14:textId="595679EE" w:rsidR="004F254B" w:rsidRPr="00AA6E4D" w:rsidRDefault="004F254B" w:rsidP="00A82FAB">
      <w:pPr>
        <w:rPr>
          <w:rFonts w:asciiTheme="majorEastAsia" w:eastAsiaTheme="majorEastAsia" w:hAnsiTheme="majorEastAsia"/>
        </w:rPr>
      </w:pPr>
    </w:p>
    <w:p w14:paraId="659089EF" w14:textId="1EE3F083" w:rsidR="004F254B" w:rsidRPr="00AA6E4D" w:rsidRDefault="004F254B" w:rsidP="00A82FAB">
      <w:pPr>
        <w:rPr>
          <w:rFonts w:asciiTheme="majorEastAsia" w:eastAsiaTheme="majorEastAsia" w:hAnsiTheme="majorEastAsia"/>
        </w:rPr>
      </w:pPr>
    </w:p>
    <w:p w14:paraId="6054770E" w14:textId="23684F32" w:rsidR="004F254B" w:rsidRPr="00AA6E4D" w:rsidRDefault="004F254B" w:rsidP="00A82FAB">
      <w:pPr>
        <w:rPr>
          <w:rFonts w:asciiTheme="majorEastAsia" w:eastAsiaTheme="majorEastAsia" w:hAnsiTheme="majorEastAsia"/>
        </w:rPr>
      </w:pPr>
    </w:p>
    <w:p w14:paraId="73B2F559" w14:textId="337B3C69" w:rsidR="004F254B" w:rsidRPr="00AA6E4D" w:rsidRDefault="004F254B" w:rsidP="00A82FAB">
      <w:pPr>
        <w:rPr>
          <w:rFonts w:asciiTheme="majorEastAsia" w:eastAsiaTheme="majorEastAsia" w:hAnsiTheme="majorEastAsia"/>
        </w:rPr>
      </w:pPr>
    </w:p>
    <w:p w14:paraId="19C96356" w14:textId="5DF48FE4" w:rsidR="004F254B" w:rsidRPr="00AA6E4D" w:rsidRDefault="004F254B" w:rsidP="00A82FAB">
      <w:pPr>
        <w:rPr>
          <w:rFonts w:asciiTheme="majorEastAsia" w:eastAsiaTheme="majorEastAsia" w:hAnsiTheme="majorEastAsia"/>
        </w:rPr>
      </w:pPr>
    </w:p>
    <w:p w14:paraId="0A40F9C5" w14:textId="79BAA92B" w:rsidR="004F254B" w:rsidRPr="00AA6E4D" w:rsidRDefault="004F254B" w:rsidP="00A82FAB">
      <w:pPr>
        <w:rPr>
          <w:rFonts w:asciiTheme="majorEastAsia" w:eastAsiaTheme="majorEastAsia" w:hAnsiTheme="majorEastAsia"/>
        </w:rPr>
      </w:pPr>
    </w:p>
    <w:p w14:paraId="08F8D614" w14:textId="4D396FB1" w:rsidR="004F254B" w:rsidRPr="00AA6E4D" w:rsidRDefault="004F254B" w:rsidP="00A82FAB">
      <w:pPr>
        <w:rPr>
          <w:rFonts w:asciiTheme="majorEastAsia" w:eastAsiaTheme="majorEastAsia" w:hAnsiTheme="majorEastAsia"/>
        </w:rPr>
      </w:pPr>
    </w:p>
    <w:p w14:paraId="2F7EBC82" w14:textId="2C128D96" w:rsidR="004F254B" w:rsidRPr="00AA6E4D" w:rsidRDefault="004F254B" w:rsidP="00B865D4">
      <w:pPr>
        <w:rPr>
          <w:rFonts w:asciiTheme="majorEastAsia" w:eastAsiaTheme="majorEastAsia" w:hAnsiTheme="majorEastAsia"/>
        </w:rPr>
      </w:pPr>
    </w:p>
    <w:p w14:paraId="5ECE7C79" w14:textId="328A04A6" w:rsidR="004F254B" w:rsidRPr="00AA6E4D" w:rsidRDefault="004F254B" w:rsidP="00B865D4">
      <w:pPr>
        <w:rPr>
          <w:rFonts w:asciiTheme="majorEastAsia" w:eastAsiaTheme="majorEastAsia" w:hAnsiTheme="majorEastAsia"/>
        </w:rPr>
      </w:pPr>
    </w:p>
    <w:p w14:paraId="73E13436" w14:textId="219CE8A4" w:rsidR="004F254B" w:rsidRPr="00AA6E4D" w:rsidRDefault="004F254B" w:rsidP="00B865D4">
      <w:pPr>
        <w:rPr>
          <w:rFonts w:asciiTheme="majorEastAsia" w:eastAsiaTheme="majorEastAsia" w:hAnsiTheme="majorEastAsia"/>
        </w:rPr>
      </w:pPr>
    </w:p>
    <w:p w14:paraId="1B959A25" w14:textId="55474A9E" w:rsidR="004F254B" w:rsidRPr="00AA6E4D" w:rsidRDefault="004F254B" w:rsidP="00B865D4">
      <w:pPr>
        <w:rPr>
          <w:rFonts w:asciiTheme="majorEastAsia" w:eastAsiaTheme="majorEastAsia" w:hAnsiTheme="majorEastAsia"/>
        </w:rPr>
      </w:pPr>
    </w:p>
    <w:p w14:paraId="03EE777A" w14:textId="6E6A342C" w:rsidR="004F254B" w:rsidRPr="00AA6E4D" w:rsidRDefault="004F254B" w:rsidP="00B865D4">
      <w:pPr>
        <w:rPr>
          <w:rFonts w:asciiTheme="majorEastAsia" w:eastAsiaTheme="majorEastAsia" w:hAnsiTheme="majorEastAsia"/>
        </w:rPr>
      </w:pPr>
    </w:p>
    <w:p w14:paraId="7B60664E" w14:textId="3C41B4F3" w:rsidR="004F254B" w:rsidRDefault="004F254B" w:rsidP="00B865D4"/>
    <w:p w14:paraId="3FC7966F" w14:textId="66E2F717" w:rsidR="004F254B" w:rsidRDefault="004F254B" w:rsidP="00B865D4"/>
    <w:p w14:paraId="2C2E143C" w14:textId="7ECB0454" w:rsidR="004F254B" w:rsidRDefault="004F254B" w:rsidP="00B865D4"/>
    <w:p w14:paraId="4D72161B" w14:textId="2CC6F2EF" w:rsidR="004F254B" w:rsidRDefault="004F254B" w:rsidP="00B865D4"/>
    <w:p w14:paraId="67628E98" w14:textId="4B0539E8" w:rsidR="004F254B" w:rsidRDefault="004F254B" w:rsidP="00B865D4"/>
    <w:p w14:paraId="228B4735" w14:textId="106B6E9F" w:rsidR="004F254B" w:rsidRDefault="004F254B" w:rsidP="00B865D4"/>
    <w:p w14:paraId="047F96DC" w14:textId="2DCB16A1" w:rsidR="00B865D4" w:rsidRDefault="00B865D4" w:rsidP="00B865D4"/>
    <w:p w14:paraId="632FF01F" w14:textId="411BBE59" w:rsidR="00B865D4" w:rsidRDefault="00B865D4" w:rsidP="00B865D4"/>
    <w:p w14:paraId="60623FD6" w14:textId="77777777" w:rsidR="00B865D4" w:rsidRDefault="00B865D4" w:rsidP="00B865D4"/>
    <w:p w14:paraId="72FBEE98" w14:textId="6E56749E" w:rsidR="004F254B" w:rsidRDefault="004F254B" w:rsidP="00B865D4"/>
    <w:p w14:paraId="05C4D042" w14:textId="77777777" w:rsidR="00B865D4" w:rsidRDefault="00B865D4" w:rsidP="00B865D4"/>
    <w:p w14:paraId="60E2F17D" w14:textId="77777777" w:rsidR="00B865D4" w:rsidRDefault="00B865D4" w:rsidP="00B865D4"/>
    <w:p w14:paraId="0191653D" w14:textId="77777777" w:rsidR="00487555" w:rsidRPr="00A14AD8" w:rsidRDefault="000F7CF8" w:rsidP="00487555">
      <w:pPr>
        <w:rPr>
          <w:sz w:val="22"/>
          <w:szCs w:val="22"/>
        </w:rPr>
      </w:pPr>
      <w:r>
        <w:rPr>
          <w:rFonts w:cs="ＭＳ Ｐゴシック" w:hint="eastAsia"/>
          <w:kern w:val="0"/>
          <w:sz w:val="22"/>
          <w:szCs w:val="22"/>
        </w:rPr>
        <w:t>別記</w:t>
      </w:r>
      <w:r w:rsidR="00487555">
        <w:rPr>
          <w:rFonts w:cs="ＭＳ Ｐゴシック" w:hint="eastAsia"/>
          <w:kern w:val="0"/>
          <w:sz w:val="22"/>
          <w:szCs w:val="22"/>
        </w:rPr>
        <w:t>様式第６</w:t>
      </w:r>
      <w:r w:rsidR="00487555" w:rsidRPr="009718AA">
        <w:rPr>
          <w:rFonts w:cs="ＭＳ Ｐゴシック" w:hint="eastAsia"/>
          <w:kern w:val="0"/>
          <w:sz w:val="22"/>
          <w:szCs w:val="22"/>
        </w:rPr>
        <w:t>号</w:t>
      </w:r>
    </w:p>
    <w:p w14:paraId="41E59260" w14:textId="77777777" w:rsidR="00F958BA" w:rsidRDefault="00D6339D" w:rsidP="00F958BA">
      <w:pPr>
        <w:spacing w:line="260" w:lineRule="exact"/>
        <w:rPr>
          <w:rFonts w:ascii="ＭＳ ゴシック" w:eastAsia="ＭＳ ゴシック" w:hAnsi="ＭＳ ゴシック"/>
          <w:b/>
        </w:rPr>
      </w:pPr>
      <w:r w:rsidRPr="008740CD">
        <w:rPr>
          <w:rFonts w:ascii="ＭＳ ゴシック" w:eastAsia="ＭＳ ゴシック" w:hAnsi="ＭＳ ゴシック" w:hint="eastAsia"/>
          <w:b/>
        </w:rPr>
        <w:t>[記載例]</w:t>
      </w:r>
    </w:p>
    <w:p w14:paraId="1F2D5614" w14:textId="77777777" w:rsidR="00F958BA" w:rsidRDefault="00F958BA" w:rsidP="00F958BA">
      <w:pPr>
        <w:spacing w:line="260" w:lineRule="exact"/>
        <w:rPr>
          <w:rFonts w:ascii="ＭＳ ゴシック" w:eastAsia="ＭＳ ゴシック" w:hAnsi="ＭＳ ゴシック"/>
          <w:b/>
        </w:rPr>
      </w:pPr>
    </w:p>
    <w:p w14:paraId="294BFD1B" w14:textId="77777777" w:rsidR="00F958BA" w:rsidRDefault="00F958BA" w:rsidP="00F958BA">
      <w:pPr>
        <w:spacing w:line="260" w:lineRule="exact"/>
        <w:rPr>
          <w:rFonts w:ascii="ＭＳ ゴシック" w:eastAsia="ＭＳ ゴシック" w:hAnsi="ＭＳ ゴシック"/>
          <w:b/>
        </w:rPr>
      </w:pPr>
    </w:p>
    <w:p w14:paraId="6339C55B" w14:textId="77777777" w:rsidR="00D6339D" w:rsidRPr="00F958BA" w:rsidRDefault="00D6339D" w:rsidP="00F958BA">
      <w:pPr>
        <w:jc w:val="center"/>
        <w:rPr>
          <w:rFonts w:ascii="ＭＳ ゴシック" w:eastAsia="ＭＳ ゴシック" w:hAnsi="ＭＳ ゴシック"/>
          <w:b/>
          <w:sz w:val="52"/>
          <w:szCs w:val="52"/>
        </w:rPr>
      </w:pPr>
      <w:r w:rsidRPr="00F958BA">
        <w:rPr>
          <w:rFonts w:ascii="ＭＳ ゴシック" w:eastAsia="ＭＳ ゴシック" w:hAnsi="ＭＳ ゴシック" w:hint="eastAsia"/>
          <w:b/>
          <w:sz w:val="52"/>
          <w:szCs w:val="52"/>
          <w:lang w:eastAsia="zh-CN"/>
        </w:rPr>
        <w:t>入札</w:t>
      </w:r>
      <w:r w:rsidRPr="00F958BA">
        <w:rPr>
          <w:rFonts w:ascii="ＭＳ ゴシック" w:eastAsia="ＭＳ ゴシック" w:hAnsi="ＭＳ ゴシック" w:hint="eastAsia"/>
          <w:b/>
          <w:sz w:val="52"/>
          <w:szCs w:val="52"/>
        </w:rPr>
        <w:t>（見積）</w:t>
      </w:r>
      <w:r w:rsidRPr="00F958BA">
        <w:rPr>
          <w:rFonts w:ascii="ＭＳ ゴシック" w:eastAsia="ＭＳ ゴシック" w:hAnsi="ＭＳ ゴシック" w:hint="eastAsia"/>
          <w:b/>
          <w:sz w:val="52"/>
          <w:szCs w:val="52"/>
          <w:lang w:eastAsia="zh-CN"/>
        </w:rPr>
        <w:t>書</w:t>
      </w:r>
    </w:p>
    <w:p w14:paraId="3A551803" w14:textId="6DC3479B" w:rsidR="00D6339D" w:rsidRPr="008740CD" w:rsidRDefault="00C17075" w:rsidP="00D6339D">
      <w:pPr>
        <w:rPr>
          <w:rFonts w:ascii="ＭＳ ゴシック" w:eastAsia="ＭＳ ゴシック" w:hAnsi="ＭＳ ゴシック"/>
          <w:sz w:val="32"/>
          <w:szCs w:val="32"/>
        </w:rPr>
      </w:pPr>
      <w:r>
        <w:rPr>
          <w:rFonts w:ascii="ＭＳ ゴシック" w:eastAsia="ＭＳ ゴシック" w:hAnsi="ＭＳ ゴシック"/>
          <w:b/>
          <w:noProof/>
          <w:spacing w:val="28"/>
          <w:kern w:val="0"/>
          <w:sz w:val="28"/>
          <w:szCs w:val="28"/>
        </w:rPr>
        <mc:AlternateContent>
          <mc:Choice Requires="wps">
            <w:drawing>
              <wp:anchor distT="0" distB="0" distL="114300" distR="114300" simplePos="0" relativeHeight="251651072" behindDoc="0" locked="0" layoutInCell="1" allowOverlap="1" wp14:anchorId="742ED711" wp14:editId="3B0FF1FD">
                <wp:simplePos x="0" y="0"/>
                <wp:positionH relativeFrom="column">
                  <wp:posOffset>1690370</wp:posOffset>
                </wp:positionH>
                <wp:positionV relativeFrom="paragraph">
                  <wp:posOffset>71120</wp:posOffset>
                </wp:positionV>
                <wp:extent cx="3800475" cy="619125"/>
                <wp:effectExtent l="9525" t="9525" r="9525" b="561975"/>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0475" cy="619125"/>
                        </a:xfrm>
                        <a:prstGeom prst="wedgeRectCallout">
                          <a:avLst>
                            <a:gd name="adj1" fmla="val -1644"/>
                            <a:gd name="adj2" fmla="val 137796"/>
                          </a:avLst>
                        </a:prstGeom>
                        <a:solidFill>
                          <a:srgbClr val="FFFFFF"/>
                        </a:solidFill>
                        <a:ln w="9525">
                          <a:solidFill>
                            <a:srgbClr val="000000"/>
                          </a:solidFill>
                          <a:miter lim="800000"/>
                          <a:headEnd/>
                          <a:tailEnd/>
                        </a:ln>
                      </wps:spPr>
                      <wps:txbx>
                        <w:txbxContent>
                          <w:p w14:paraId="52DDC70B" w14:textId="77777777" w:rsidR="009718AA" w:rsidRDefault="009718AA" w:rsidP="00D6339D">
                            <w:pPr>
                              <w:adjustRightInd w:val="0"/>
                              <w:snapToGrid w:val="0"/>
                              <w:spacing w:line="240" w:lineRule="atLeast"/>
                              <w:rPr>
                                <w:rFonts w:ascii="ＭＳ ゴシック" w:eastAsia="ＭＳ ゴシック" w:hAnsi="ＭＳ ゴシック" w:cs="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613C6">
                              <w:rPr>
                                <w:rFonts w:ascii="ＭＳ ゴシック" w:eastAsia="ＭＳ ゴシック" w:hAnsi="ＭＳ ゴシック" w:cs="ＭＳ ゴシック" w:hint="eastAsia"/>
                                <w:sz w:val="21"/>
                                <w:szCs w:val="21"/>
                              </w:rPr>
                              <w:t>してください。</w:t>
                            </w:r>
                          </w:p>
                          <w:p w14:paraId="2129DC86" w14:textId="77777777" w:rsidR="009718AA" w:rsidRPr="007613C6" w:rsidRDefault="009718AA" w:rsidP="00D6339D">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cs="ＭＳ ゴシック" w:hint="eastAsia"/>
                                <w:sz w:val="21"/>
                                <w:szCs w:val="21"/>
                              </w:rPr>
                              <w:t>（委任状を提出</w:t>
                            </w:r>
                            <w:r w:rsidR="0074186F">
                              <w:rPr>
                                <w:rFonts w:ascii="ＭＳ ゴシック" w:eastAsia="ＭＳ ゴシック" w:hAnsi="ＭＳ ゴシック" w:cs="ＭＳ ゴシック" w:hint="eastAsia"/>
                                <w:sz w:val="21"/>
                                <w:szCs w:val="21"/>
                              </w:rPr>
                              <w:t>する</w:t>
                            </w:r>
                            <w:r>
                              <w:rPr>
                                <w:rFonts w:ascii="ＭＳ ゴシック" w:eastAsia="ＭＳ ゴシック" w:hAnsi="ＭＳ ゴシック" w:cs="ＭＳ ゴシック" w:hint="eastAsia"/>
                                <w:sz w:val="21"/>
                                <w:szCs w:val="21"/>
                              </w:rPr>
                              <w:t>場合は，社印・代表者印は省略できます）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2ED71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3" o:spid="_x0000_s1026" type="#_x0000_t61" style="position:absolute;left:0;text-align:left;margin-left:133.1pt;margin-top:5.6pt;width:299.25pt;height:48.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" adj="10445,40564">
                <v:textbox inset="5.85pt,.7pt,5.85pt,.7pt">
                  <w:txbxContent>
                    <w:p w14:paraId="52DDC70B" w14:textId="77777777" w:rsidR="009718AA" w:rsidRDefault="009718AA" w:rsidP="00D6339D">
                      <w:pPr>
                        <w:adjustRightInd w:val="0"/>
                        <w:snapToGrid w:val="0"/>
                        <w:spacing w:line="240" w:lineRule="atLeast"/>
                        <w:rPr>
                          <w:rFonts w:ascii="ＭＳ ゴシック" w:eastAsia="ＭＳ ゴシック" w:hAnsi="ＭＳ ゴシック" w:cs="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613C6">
                        <w:rPr>
                          <w:rFonts w:ascii="ＭＳ ゴシック" w:eastAsia="ＭＳ ゴシック" w:hAnsi="ＭＳ ゴシック" w:cs="ＭＳ ゴシック" w:hint="eastAsia"/>
                          <w:sz w:val="21"/>
                          <w:szCs w:val="21"/>
                        </w:rPr>
                        <w:t>してください。</w:t>
                      </w:r>
                    </w:p>
                    <w:p w14:paraId="2129DC86" w14:textId="77777777" w:rsidR="009718AA" w:rsidRPr="007613C6" w:rsidRDefault="009718AA" w:rsidP="00D6339D">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cs="ＭＳ ゴシック" w:hint="eastAsia"/>
                          <w:sz w:val="21"/>
                          <w:szCs w:val="21"/>
                        </w:rPr>
                        <w:t>（委任状を提出</w:t>
                      </w:r>
                      <w:r w:rsidR="0074186F">
                        <w:rPr>
                          <w:rFonts w:ascii="ＭＳ ゴシック" w:eastAsia="ＭＳ ゴシック" w:hAnsi="ＭＳ ゴシック" w:cs="ＭＳ ゴシック" w:hint="eastAsia"/>
                          <w:sz w:val="21"/>
                          <w:szCs w:val="21"/>
                        </w:rPr>
                        <w:t>する</w:t>
                      </w:r>
                      <w:r>
                        <w:rPr>
                          <w:rFonts w:ascii="ＭＳ ゴシック" w:eastAsia="ＭＳ ゴシック" w:hAnsi="ＭＳ ゴシック" w:cs="ＭＳ ゴシック" w:hint="eastAsia"/>
                          <w:sz w:val="21"/>
                          <w:szCs w:val="21"/>
                        </w:rPr>
                        <w:t>場合は，社印・代表者印は省略できます）</w:t>
                      </w:r>
                    </w:p>
                  </w:txbxContent>
                </v:textbox>
              </v:shape>
            </w:pict>
          </mc:Fallback>
        </mc:AlternateContent>
      </w:r>
    </w:p>
    <w:p w14:paraId="6D8710C4" w14:textId="77777777" w:rsidR="00D6339D" w:rsidRPr="008740CD" w:rsidRDefault="00D6339D" w:rsidP="00D6339D">
      <w:pPr>
        <w:wordWrap w:val="0"/>
        <w:jc w:val="right"/>
        <w:rPr>
          <w:rFonts w:ascii="ＭＳ ゴシック" w:eastAsia="ＭＳ ゴシック" w:hAnsi="ＭＳ ゴシック"/>
        </w:rPr>
      </w:pPr>
    </w:p>
    <w:p w14:paraId="719B1BB2" w14:textId="77777777" w:rsidR="00D6339D" w:rsidRPr="008740CD" w:rsidRDefault="00D6339D" w:rsidP="00D6339D">
      <w:pPr>
        <w:spacing w:line="340" w:lineRule="exact"/>
        <w:jc w:val="right"/>
        <w:rPr>
          <w:rFonts w:ascii="ＭＳ ゴシック" w:eastAsia="ＭＳ ゴシック" w:hAnsi="ＭＳ ゴシック"/>
        </w:rPr>
      </w:pPr>
      <w:r w:rsidRPr="008740CD">
        <w:rPr>
          <w:rFonts w:ascii="ＭＳ ゴシック" w:eastAsia="ＭＳ ゴシック" w:hAnsi="ＭＳ ゴシック" w:hint="eastAsia"/>
        </w:rPr>
        <w:t>○○年○○月○○日</w:t>
      </w:r>
    </w:p>
    <w:p w14:paraId="66827C77" w14:textId="77777777" w:rsidR="00D6339D" w:rsidRPr="008740CD" w:rsidRDefault="00D6339D" w:rsidP="00D6339D">
      <w:pPr>
        <w:spacing w:line="340" w:lineRule="exact"/>
        <w:rPr>
          <w:rFonts w:ascii="ＭＳ ゴシック" w:eastAsia="ＭＳ ゴシック" w:hAnsi="ＭＳ ゴシック"/>
          <w:b/>
          <w:sz w:val="28"/>
          <w:szCs w:val="28"/>
          <w:lang w:eastAsia="zh-CN"/>
        </w:rPr>
      </w:pPr>
      <w:r w:rsidRPr="008740CD">
        <w:rPr>
          <w:rFonts w:ascii="ＭＳ ゴシック" w:eastAsia="ＭＳ ゴシック" w:hAnsi="ＭＳ ゴシック" w:hint="eastAsia"/>
          <w:b/>
          <w:sz w:val="28"/>
          <w:szCs w:val="28"/>
          <w:lang w:eastAsia="zh-CN"/>
        </w:rPr>
        <w:t>新　潟　市　長　様</w:t>
      </w:r>
    </w:p>
    <w:p w14:paraId="36EDC45D" w14:textId="77777777" w:rsidR="00D6339D" w:rsidRPr="008740CD" w:rsidRDefault="00D6339D" w:rsidP="00D6339D">
      <w:pPr>
        <w:spacing w:line="340" w:lineRule="exact"/>
        <w:ind w:left="1" w:firstLineChars="1600" w:firstLine="16800"/>
        <w:jc w:val="left"/>
        <w:rPr>
          <w:rFonts w:ascii="ＭＳ ゴシック" w:eastAsia="ＭＳ ゴシック" w:hAnsi="ＭＳ ゴシック"/>
          <w:kern w:val="0"/>
        </w:rPr>
      </w:pPr>
      <w:r w:rsidRPr="00D6339D">
        <w:rPr>
          <w:rFonts w:ascii="ＭＳ ゴシック" w:eastAsia="ＭＳ ゴシック" w:hAnsi="ＭＳ ゴシック" w:hint="eastAsia"/>
          <w:spacing w:val="405"/>
          <w:kern w:val="0"/>
          <w:fitText w:val="1050" w:id="616219651"/>
          <w:lang w:eastAsia="zh-CN"/>
        </w:rPr>
        <w:t>住</w:t>
      </w:r>
    </w:p>
    <w:p w14:paraId="5A92E32C" w14:textId="77777777" w:rsidR="00D6339D" w:rsidRPr="008740CD" w:rsidRDefault="00D6339D" w:rsidP="00D6339D">
      <w:pPr>
        <w:spacing w:line="340" w:lineRule="exact"/>
        <w:ind w:left="1" w:firstLineChars="1800" w:firstLine="4320"/>
        <w:jc w:val="left"/>
        <w:rPr>
          <w:rFonts w:ascii="ＭＳ ゴシック" w:eastAsia="ＭＳ ゴシック" w:hAnsi="ＭＳ ゴシック"/>
          <w:kern w:val="0"/>
          <w:lang w:eastAsia="zh-CN"/>
        </w:rPr>
      </w:pPr>
      <w:r w:rsidRPr="008740CD">
        <w:rPr>
          <w:rFonts w:ascii="ＭＳ ゴシック" w:eastAsia="ＭＳ ゴシック" w:hAnsi="ＭＳ ゴシック" w:hint="eastAsia"/>
          <w:kern w:val="0"/>
        </w:rPr>
        <w:t>住　　　所</w:t>
      </w:r>
      <w:r w:rsidRPr="008740CD">
        <w:rPr>
          <w:rFonts w:ascii="ＭＳ ゴシック" w:eastAsia="ＭＳ ゴシック" w:hAnsi="ＭＳ ゴシック" w:hint="eastAsia"/>
          <w:kern w:val="0"/>
          <w:lang w:eastAsia="zh-CN"/>
        </w:rPr>
        <w:t xml:space="preserve">　○○県○○市○○区○○町</w:t>
      </w:r>
    </w:p>
    <w:p w14:paraId="50220273" w14:textId="334B78BB" w:rsidR="00D6339D" w:rsidRPr="008740CD" w:rsidRDefault="00C17075" w:rsidP="00D6339D">
      <w:pPr>
        <w:spacing w:line="340" w:lineRule="exact"/>
        <w:ind w:firstLineChars="1600" w:firstLine="3840"/>
        <w:jc w:val="right"/>
        <w:rPr>
          <w:rFonts w:ascii="ＭＳ ゴシック" w:eastAsia="ＭＳ ゴシック" w:hAnsi="ＭＳ ゴシック"/>
          <w:kern w:val="0"/>
          <w:lang w:eastAsia="zh-CN"/>
        </w:rPr>
      </w:pPr>
      <w:r>
        <w:rPr>
          <w:rFonts w:ascii="ＭＳ ゴシック" w:eastAsia="ＭＳ ゴシック" w:hAnsi="ＭＳ ゴシック"/>
          <w:noProof/>
        </w:rPr>
        <mc:AlternateContent>
          <mc:Choice Requires="wps">
            <w:drawing>
              <wp:anchor distT="0" distB="0" distL="114300" distR="114300" simplePos="0" relativeHeight="251652096" behindDoc="1" locked="0" layoutInCell="1" allowOverlap="1" wp14:anchorId="43FD994B" wp14:editId="513D2F46">
                <wp:simplePos x="0" y="0"/>
                <wp:positionH relativeFrom="column">
                  <wp:posOffset>4298315</wp:posOffset>
                </wp:positionH>
                <wp:positionV relativeFrom="paragraph">
                  <wp:posOffset>108585</wp:posOffset>
                </wp:positionV>
                <wp:extent cx="523875" cy="457200"/>
                <wp:effectExtent l="7620" t="5715" r="11430" b="13335"/>
                <wp:wrapNone/>
                <wp:docPr id="10"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98DDB3" id="Rectangle 34" o:spid="_x0000_s1026" style="position:absolute;left:0;text-align:left;margin-left:338.45pt;margin-top:8.55pt;width:41.25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" filled="f">
                <v:textbox inset="5.85pt,.7pt,5.85pt,.7pt"/>
              </v:rect>
            </w:pict>
          </mc:Fallback>
        </mc:AlternateContent>
      </w:r>
      <w:r w:rsidR="00D6339D" w:rsidRPr="008740CD">
        <w:rPr>
          <w:rFonts w:ascii="ＭＳ ゴシック" w:eastAsia="ＭＳ ゴシック" w:hAnsi="ＭＳ ゴシック" w:hint="eastAsia"/>
          <w:kern w:val="0"/>
          <w:lang w:eastAsia="zh-CN"/>
        </w:rPr>
        <w:t>○丁目○○番○○号</w:t>
      </w:r>
    </w:p>
    <w:p w14:paraId="43C4CC18" w14:textId="7619F213" w:rsidR="00D6339D" w:rsidRPr="008740CD" w:rsidRDefault="00C17075" w:rsidP="00D6339D">
      <w:pPr>
        <w:spacing w:line="340" w:lineRule="exact"/>
        <w:ind w:firstLineChars="1600" w:firstLine="3840"/>
        <w:rPr>
          <w:rFonts w:ascii="ＭＳ ゴシック" w:eastAsia="ＭＳ ゴシック" w:hAnsi="ＭＳ ゴシック"/>
          <w:lang w:eastAsia="zh-CN"/>
        </w:rPr>
      </w:pPr>
      <w:r>
        <w:rPr>
          <w:rFonts w:ascii="ＭＳ ゴシック" w:eastAsia="ＭＳ ゴシック" w:hAnsi="ＭＳ ゴシック"/>
          <w:noProof/>
        </w:rPr>
        <mc:AlternateContent>
          <mc:Choice Requires="wps">
            <w:drawing>
              <wp:anchor distT="0" distB="0" distL="114300" distR="114300" simplePos="0" relativeHeight="251649024" behindDoc="1" locked="0" layoutInCell="1" allowOverlap="1" wp14:anchorId="72EE9E4C" wp14:editId="62D08F65">
                <wp:simplePos x="0" y="0"/>
                <wp:positionH relativeFrom="column">
                  <wp:posOffset>-260350</wp:posOffset>
                </wp:positionH>
                <wp:positionV relativeFrom="paragraph">
                  <wp:posOffset>185420</wp:posOffset>
                </wp:positionV>
                <wp:extent cx="2621915" cy="723900"/>
                <wp:effectExtent l="11430" t="12700" r="328930" b="6350"/>
                <wp:wrapNone/>
                <wp:docPr id="9"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1915" cy="723900"/>
                        </a:xfrm>
                        <a:prstGeom prst="wedgeRectCallout">
                          <a:avLst>
                            <a:gd name="adj1" fmla="val 61579"/>
                            <a:gd name="adj2" fmla="val 27718"/>
                          </a:avLst>
                        </a:prstGeom>
                        <a:solidFill>
                          <a:srgbClr val="FFFFFF"/>
                        </a:solidFill>
                        <a:ln w="9525">
                          <a:solidFill>
                            <a:srgbClr val="000000"/>
                          </a:solidFill>
                          <a:miter lim="800000"/>
                          <a:headEnd/>
                          <a:tailEnd/>
                        </a:ln>
                      </wps:spPr>
                      <wps:txbx>
                        <w:txbxContent>
                          <w:p w14:paraId="6A6AE363" w14:textId="77777777" w:rsidR="009718AA" w:rsidRPr="00E42A69" w:rsidRDefault="009718AA" w:rsidP="007029BC">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・代表者本人が入札する場合は記入不要です。</w:t>
                            </w:r>
                          </w:p>
                          <w:p w14:paraId="21A24E12" w14:textId="77777777" w:rsidR="009718AA" w:rsidRPr="00E42A69" w:rsidRDefault="009718AA" w:rsidP="007029BC">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・委任する場合は，受任者名を記入し，委任状と同じ印を押印してください。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EE9E4C" id="AutoShape 31" o:spid="_x0000_s1027" type="#_x0000_t61" style="position:absolute;left:0;text-align:left;margin-left:-20.5pt;margin-top:14.6pt;width:206.45pt;height:5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" adj="24101,16787">
                <v:textbox inset="5.85pt,.7pt,5.85pt,.7pt">
                  <w:txbxContent>
                    <w:p w14:paraId="6A6AE363" w14:textId="77777777" w:rsidR="009718AA" w:rsidRPr="00E42A69" w:rsidRDefault="009718AA" w:rsidP="007029BC">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・代表者本人が入札する場合は記入不要です。</w:t>
                      </w:r>
                    </w:p>
                    <w:p w14:paraId="21A24E12" w14:textId="77777777" w:rsidR="009718AA" w:rsidRPr="00E42A69" w:rsidRDefault="009718AA" w:rsidP="007029BC">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・委任する場合は，受任者名を記入し，委任状と同じ印を押印してください。</w:t>
                      </w:r>
                    </w:p>
                  </w:txbxContent>
                </v:textbox>
              </v:shape>
            </w:pict>
          </mc:Fallback>
        </mc:AlternateContent>
      </w:r>
      <w:r>
        <w:rPr>
          <w:rFonts w:ascii="ＭＳ ゴシック" w:eastAsia="ＭＳ ゴシック" w:hAnsi="ＭＳ ゴシック"/>
          <w:noProof/>
          <w:spacing w:val="15"/>
          <w:kern w:val="0"/>
        </w:rPr>
        <mc:AlternateContent>
          <mc:Choice Requires="wps">
            <w:drawing>
              <wp:anchor distT="0" distB="0" distL="114300" distR="114300" simplePos="0" relativeHeight="251653120" behindDoc="0" locked="0" layoutInCell="1" allowOverlap="1" wp14:anchorId="473BB176" wp14:editId="34202559">
                <wp:simplePos x="0" y="0"/>
                <wp:positionH relativeFrom="column">
                  <wp:posOffset>5260340</wp:posOffset>
                </wp:positionH>
                <wp:positionV relativeFrom="paragraph">
                  <wp:posOffset>52070</wp:posOffset>
                </wp:positionV>
                <wp:extent cx="574040" cy="485775"/>
                <wp:effectExtent l="7620" t="12700" r="8890" b="6350"/>
                <wp:wrapNone/>
                <wp:docPr id="8" name="Oval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 cy="48577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269DD953" w14:textId="77777777" w:rsidR="009718AA" w:rsidRDefault="009718AA" w:rsidP="00D6339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73BB176" id="Oval 35" o:spid="_x0000_s1028" style="position:absolute;left:0;text-align:left;margin-left:414.2pt;margin-top:4.1pt;width:45.2pt;height:38.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" filled="f">
                <v:textbox inset="5.85pt,.7pt,5.85pt,.7pt">
                  <w:txbxContent>
                    <w:p w14:paraId="269DD953" w14:textId="77777777" w:rsidR="009718AA" w:rsidRDefault="009718AA" w:rsidP="00D6339D"/>
                  </w:txbxContent>
                </v:textbox>
              </v:oval>
            </w:pict>
          </mc:Fallback>
        </mc:AlternateContent>
      </w:r>
      <w:r w:rsidR="00D6339D" w:rsidRPr="008740CD">
        <w:rPr>
          <w:rFonts w:ascii="ＭＳ ゴシック" w:eastAsia="ＭＳ ゴシック" w:hAnsi="ＭＳ ゴシック" w:hint="eastAsia"/>
        </w:rPr>
        <w:t xml:space="preserve">　　氏　　　名</w:t>
      </w:r>
      <w:r w:rsidR="00D6339D" w:rsidRPr="008740CD">
        <w:rPr>
          <w:rFonts w:ascii="ＭＳ ゴシック" w:eastAsia="ＭＳ ゴシック" w:hAnsi="ＭＳ ゴシック" w:hint="eastAsia"/>
          <w:lang w:eastAsia="zh-CN"/>
        </w:rPr>
        <w:t xml:space="preserve">　△△株式会社　　　　　　　</w:t>
      </w:r>
    </w:p>
    <w:p w14:paraId="6FD69825" w14:textId="77777777" w:rsidR="00D6339D" w:rsidRPr="008740CD" w:rsidRDefault="00D6339D" w:rsidP="00D6339D">
      <w:pPr>
        <w:spacing w:line="340" w:lineRule="exact"/>
        <w:ind w:firstLineChars="1000" w:firstLine="2400"/>
        <w:rPr>
          <w:rFonts w:ascii="ＭＳ ゴシック" w:eastAsia="ＭＳ ゴシック" w:hAnsi="ＭＳ ゴシック" w:cs="ＭＳ 明朝"/>
          <w:lang w:eastAsia="zh-CN"/>
        </w:rPr>
      </w:pPr>
      <w:r w:rsidRPr="008740CD">
        <w:rPr>
          <w:rFonts w:ascii="ＭＳ ゴシック" w:eastAsia="ＭＳ ゴシック" w:hAnsi="ＭＳ ゴシック" w:hint="eastAsia"/>
          <w:kern w:val="0"/>
          <w:lang w:eastAsia="zh-CN"/>
        </w:rPr>
        <w:t xml:space="preserve">　　　　　　　　　　　　　代表取締役　○○　○○　　</w:t>
      </w:r>
      <w:r>
        <w:rPr>
          <w:rFonts w:ascii="ＭＳ ゴシック" w:eastAsia="ＭＳ ゴシック" w:hAnsi="ＭＳ ゴシック" w:cs="ＭＳ 明朝" w:hint="eastAsia"/>
          <w:lang w:eastAsia="zh-CN"/>
        </w:rPr>
        <w:t>㊞</w:t>
      </w:r>
    </w:p>
    <w:p w14:paraId="1697C512" w14:textId="4331A525" w:rsidR="00D6339D" w:rsidRPr="008740CD" w:rsidRDefault="00C17075" w:rsidP="00D6339D">
      <w:pPr>
        <w:spacing w:line="340" w:lineRule="exact"/>
        <w:ind w:firstLineChars="1000" w:firstLine="2400"/>
        <w:rPr>
          <w:rFonts w:ascii="ＭＳ ゴシック" w:eastAsia="ＭＳ ゴシック" w:hAnsi="ＭＳ ゴシック"/>
          <w:kern w:val="0"/>
          <w:lang w:eastAsia="zh-CN"/>
        </w:rPr>
      </w:pPr>
      <w:r>
        <w:rPr>
          <w:rFonts w:ascii="ＭＳ ゴシック" w:eastAsia="ＭＳ ゴシック" w:hAnsi="ＭＳ ゴシック"/>
          <w:noProof/>
        </w:rPr>
        <mc:AlternateContent>
          <mc:Choice Requires="wps">
            <w:drawing>
              <wp:anchor distT="0" distB="0" distL="114300" distR="114300" simplePos="0" relativeHeight="251669504" behindDoc="0" locked="0" layoutInCell="1" allowOverlap="1" wp14:anchorId="5813CC6A" wp14:editId="227D7D03">
                <wp:simplePos x="0" y="0"/>
                <wp:positionH relativeFrom="column">
                  <wp:posOffset>5336540</wp:posOffset>
                </wp:positionH>
                <wp:positionV relativeFrom="paragraph">
                  <wp:posOffset>169545</wp:posOffset>
                </wp:positionV>
                <wp:extent cx="401955" cy="360680"/>
                <wp:effectExtent l="7620" t="9525" r="9525" b="10795"/>
                <wp:wrapNone/>
                <wp:docPr id="7" name="Oval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36068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754BB43A" w14:textId="77777777" w:rsidR="009718AA" w:rsidRDefault="009718AA" w:rsidP="00AE3C7F"/>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813CC6A" id="Oval 53" o:spid="_x0000_s1029" style="position:absolute;left:0;text-align:left;margin-left:420.2pt;margin-top:13.35pt;width:31.65pt;height:28.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" filled="f">
                <v:textbox inset="5.85pt,.7pt,5.85pt,.7pt">
                  <w:txbxContent>
                    <w:p w14:paraId="754BB43A" w14:textId="77777777" w:rsidR="009718AA" w:rsidRDefault="009718AA" w:rsidP="00AE3C7F"/>
                  </w:txbxContent>
                </v:textbox>
              </v:oval>
            </w:pict>
          </mc:Fallback>
        </mc:AlternateContent>
      </w:r>
    </w:p>
    <w:p w14:paraId="5770004E" w14:textId="77777777" w:rsidR="00D6339D" w:rsidRPr="008740CD" w:rsidRDefault="00D6339D" w:rsidP="00D6339D">
      <w:pPr>
        <w:spacing w:line="340" w:lineRule="exact"/>
        <w:ind w:firstLineChars="900" w:firstLine="2160"/>
        <w:jc w:val="left"/>
        <w:rPr>
          <w:rFonts w:ascii="ＭＳ ゴシック" w:eastAsia="ＭＳ ゴシック" w:hAnsi="ＭＳ ゴシック"/>
          <w:lang w:eastAsia="zh-CN"/>
        </w:rPr>
      </w:pPr>
      <w:r w:rsidRPr="008740CD">
        <w:rPr>
          <w:rFonts w:ascii="ＭＳ ゴシック" w:eastAsia="ＭＳ ゴシック" w:hAnsi="ＭＳ ゴシック" w:hint="eastAsia"/>
          <w:kern w:val="0"/>
          <w:lang w:eastAsia="zh-CN"/>
        </w:rPr>
        <w:t xml:space="preserve">　　　　　　　　　受　任　者　　○○　○○　　　　　　</w:t>
      </w:r>
      <w:r>
        <w:rPr>
          <w:rFonts w:ascii="ＭＳ ゴシック" w:eastAsia="ＭＳ ゴシック" w:hAnsi="ＭＳ ゴシック" w:cs="ＭＳ 明朝" w:hint="eastAsia"/>
          <w:kern w:val="0"/>
          <w:lang w:eastAsia="zh-CN"/>
        </w:rPr>
        <w:t>㊞</w:t>
      </w:r>
    </w:p>
    <w:p w14:paraId="7032BD74" w14:textId="77777777" w:rsidR="00D6339D" w:rsidRPr="00B865D4" w:rsidRDefault="00D6339D" w:rsidP="00D6339D">
      <w:pPr>
        <w:spacing w:line="340" w:lineRule="exact"/>
        <w:rPr>
          <w:rFonts w:ascii="ＭＳ ゴシック" w:eastAsia="SimSun" w:hAnsi="ＭＳ ゴシック"/>
          <w:lang w:eastAsia="zh-CN"/>
        </w:rPr>
      </w:pPr>
    </w:p>
    <w:p w14:paraId="659B07E5" w14:textId="3B1D4E63" w:rsidR="00F958BA" w:rsidRDefault="00C17075" w:rsidP="00D6339D">
      <w:pPr>
        <w:pStyle w:val="ae"/>
        <w:ind w:left="365"/>
        <w:rPr>
          <w:rFonts w:ascii="ＭＳ ゴシック" w:eastAsia="ＭＳ ゴシック" w:hAnsi="ＭＳ ゴシック"/>
          <w:sz w:val="28"/>
          <w:szCs w:val="28"/>
        </w:rPr>
      </w:pPr>
      <w:r>
        <w:rPr>
          <w:rFonts w:ascii="ＭＳ ゴシック" w:eastAsia="ＭＳ ゴシック" w:hAnsi="ＭＳ ゴシック"/>
          <w:noProof/>
        </w:rPr>
        <mc:AlternateContent>
          <mc:Choice Requires="wps">
            <w:drawing>
              <wp:anchor distT="0" distB="0" distL="114300" distR="114300" simplePos="0" relativeHeight="251650048" behindDoc="0" locked="0" layoutInCell="1" allowOverlap="1" wp14:anchorId="0A95E277" wp14:editId="7F174775">
                <wp:simplePos x="0" y="0"/>
                <wp:positionH relativeFrom="column">
                  <wp:posOffset>3267710</wp:posOffset>
                </wp:positionH>
                <wp:positionV relativeFrom="paragraph">
                  <wp:posOffset>220345</wp:posOffset>
                </wp:positionV>
                <wp:extent cx="2838450" cy="904875"/>
                <wp:effectExtent l="5715" t="9525" r="13335" b="190500"/>
                <wp:wrapNone/>
                <wp:docPr id="6"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8450" cy="904875"/>
                        </a:xfrm>
                        <a:prstGeom prst="wedgeRectCallout">
                          <a:avLst>
                            <a:gd name="adj1" fmla="val -44921"/>
                            <a:gd name="adj2" fmla="val 68458"/>
                          </a:avLst>
                        </a:prstGeom>
                        <a:solidFill>
                          <a:srgbClr val="FFFFFF"/>
                        </a:solidFill>
                        <a:ln w="9525">
                          <a:solidFill>
                            <a:srgbClr val="000000"/>
                          </a:solidFill>
                          <a:miter lim="800000"/>
                          <a:headEnd/>
                          <a:tailEnd/>
                        </a:ln>
                      </wps:spPr>
                      <wps:txbx>
                        <w:txbxContent>
                          <w:p w14:paraId="73AF8372" w14:textId="7356E4EC" w:rsidR="009718AA" w:rsidRPr="00E95E8D" w:rsidRDefault="008E0872" w:rsidP="007029BC">
                            <w:pPr>
                              <w:adjustRightInd w:val="0"/>
                              <w:snapToGrid w:val="0"/>
                              <w:spacing w:line="240" w:lineRule="atLeast"/>
                              <w:rPr>
                                <w:rFonts w:ascii="ＭＳ ゴシック" w:eastAsia="ＭＳ ゴシック" w:hAnsi="ＭＳ ゴシック"/>
                                <w:sz w:val="21"/>
                                <w:szCs w:val="21"/>
                              </w:rPr>
                            </w:pPr>
                            <w:r w:rsidRPr="008E0872">
                              <w:rPr>
                                <w:rFonts w:ascii="ＭＳ ゴシック" w:eastAsia="ＭＳ ゴシック" w:hAnsi="ＭＳ ゴシック" w:hint="eastAsia"/>
                                <w:sz w:val="21"/>
                                <w:szCs w:val="21"/>
                              </w:rPr>
                              <w:t>３６ヶ月分の総合計を算出し、総合計の９分の１（４ヵ月分（月額×４ヵ月）の金額）</w:t>
                            </w:r>
                            <w:r w:rsidR="009718AA" w:rsidRPr="00E95E8D">
                              <w:rPr>
                                <w:rFonts w:ascii="ＭＳ ゴシック" w:eastAsia="ＭＳ ゴシック" w:hAnsi="ＭＳ ゴシック" w:hint="eastAsia"/>
                                <w:sz w:val="21"/>
                                <w:szCs w:val="21"/>
                              </w:rPr>
                              <w:t>の</w:t>
                            </w:r>
                            <w:r w:rsidR="00DD1E09">
                              <w:rPr>
                                <w:rFonts w:ascii="ＭＳ ゴシック" w:eastAsia="ＭＳ ゴシック" w:hAnsi="ＭＳ ゴシック" w:hint="eastAsia"/>
                                <w:sz w:val="21"/>
                                <w:szCs w:val="21"/>
                              </w:rPr>
                              <w:t>税抜き</w:t>
                            </w:r>
                            <w:r w:rsidR="009718AA" w:rsidRPr="00E95E8D">
                              <w:rPr>
                                <w:rFonts w:ascii="ＭＳ ゴシック" w:eastAsia="ＭＳ ゴシック" w:hAnsi="ＭＳ ゴシック" w:hint="eastAsia"/>
                                <w:sz w:val="21"/>
                                <w:szCs w:val="21"/>
                              </w:rPr>
                              <w:t>金額を記入してください。</w:t>
                            </w:r>
                          </w:p>
                          <w:p w14:paraId="10170DC5" w14:textId="0EB9CBFC" w:rsidR="007B6802" w:rsidRPr="00E95E8D" w:rsidRDefault="009718AA" w:rsidP="007029BC">
                            <w:pPr>
                              <w:adjustRightInd w:val="0"/>
                              <w:snapToGrid w:val="0"/>
                              <w:spacing w:line="240" w:lineRule="atLeast"/>
                              <w:rPr>
                                <w:rFonts w:ascii="ＭＳ ゴシック" w:eastAsia="ＭＳ ゴシック" w:hAnsi="ＭＳ ゴシック"/>
                                <w:sz w:val="21"/>
                                <w:szCs w:val="21"/>
                              </w:rPr>
                            </w:pPr>
                            <w:r w:rsidRPr="00E95E8D">
                              <w:rPr>
                                <w:rFonts w:ascii="ＭＳ ゴシック" w:eastAsia="ＭＳ ゴシック" w:hAnsi="ＭＳ ゴシック" w:hint="eastAsia"/>
                                <w:sz w:val="21"/>
                                <w:szCs w:val="21"/>
                              </w:rPr>
                              <w:t>下記</w:t>
                            </w:r>
                            <w:r w:rsidR="0074186F">
                              <w:rPr>
                                <w:rFonts w:ascii="ＭＳ ゴシック" w:eastAsia="ＭＳ ゴシック" w:hAnsi="ＭＳ ゴシック" w:hint="eastAsia"/>
                                <w:sz w:val="21"/>
                                <w:szCs w:val="21"/>
                              </w:rPr>
                              <w:t>内訳</w:t>
                            </w:r>
                            <w:r w:rsidRPr="00E95E8D">
                              <w:rPr>
                                <w:rFonts w:ascii="ＭＳ ゴシック" w:eastAsia="ＭＳ ゴシック" w:hAnsi="ＭＳ ゴシック" w:hint="eastAsia"/>
                                <w:sz w:val="21"/>
                                <w:szCs w:val="21"/>
                              </w:rPr>
                              <w:t>の「金額」</w:t>
                            </w:r>
                            <w:r w:rsidR="0074186F">
                              <w:rPr>
                                <w:rFonts w:ascii="ＭＳ ゴシック" w:eastAsia="ＭＳ ゴシック" w:hAnsi="ＭＳ ゴシック" w:hint="eastAsia"/>
                                <w:sz w:val="21"/>
                                <w:szCs w:val="21"/>
                              </w:rPr>
                              <w:t>欄の合計</w:t>
                            </w:r>
                            <w:r w:rsidRPr="00E95E8D">
                              <w:rPr>
                                <w:rFonts w:ascii="ＭＳ ゴシック" w:eastAsia="ＭＳ ゴシック" w:hAnsi="ＭＳ ゴシック" w:hint="eastAsia"/>
                                <w:sz w:val="21"/>
                                <w:szCs w:val="21"/>
                              </w:rPr>
                              <w:t>と同額</w:t>
                            </w:r>
                            <w:r w:rsidR="0071503E">
                              <w:rPr>
                                <w:rFonts w:ascii="ＭＳ ゴシック" w:eastAsia="ＭＳ ゴシック" w:hAnsi="ＭＳ ゴシック" w:hint="eastAsia"/>
                                <w:sz w:val="21"/>
                                <w:szCs w:val="21"/>
                              </w:rPr>
                              <w:t>になります</w:t>
                            </w:r>
                            <w:r w:rsidRPr="00E95E8D">
                              <w:rPr>
                                <w:rFonts w:ascii="ＭＳ ゴシック" w:eastAsia="ＭＳ ゴシック" w:hAnsi="ＭＳ ゴシック" w:hint="eastAsia"/>
                                <w:sz w:val="21"/>
                                <w:szCs w:val="2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5E277" id="AutoShape 32" o:spid="_x0000_s1030" type="#_x0000_t61" style="position:absolute;left:0;text-align:left;margin-left:257.3pt;margin-top:17.35pt;width:223.5pt;height:71.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" adj="1097,25587">
                <v:textbox inset="5.85pt,.7pt,5.85pt,.7pt">
                  <w:txbxContent>
                    <w:p w14:paraId="73AF8372" w14:textId="7356E4EC" w:rsidR="009718AA" w:rsidRPr="00E95E8D" w:rsidRDefault="008E0872" w:rsidP="007029BC">
                      <w:pPr>
                        <w:adjustRightInd w:val="0"/>
                        <w:snapToGrid w:val="0"/>
                        <w:spacing w:line="240" w:lineRule="atLeast"/>
                        <w:rPr>
                          <w:rFonts w:ascii="ＭＳ ゴシック" w:eastAsia="ＭＳ ゴシック" w:hAnsi="ＭＳ ゴシック"/>
                          <w:sz w:val="21"/>
                          <w:szCs w:val="21"/>
                        </w:rPr>
                      </w:pPr>
                      <w:r w:rsidRPr="008E0872">
                        <w:rPr>
                          <w:rFonts w:ascii="ＭＳ ゴシック" w:eastAsia="ＭＳ ゴシック" w:hAnsi="ＭＳ ゴシック" w:hint="eastAsia"/>
                          <w:sz w:val="21"/>
                          <w:szCs w:val="21"/>
                        </w:rPr>
                        <w:t>３６ヶ月分の総合計を算出し、総合計の９分の１（４ヵ月分（月額×４ヵ月）の金額）</w:t>
                      </w:r>
                      <w:r w:rsidR="009718AA" w:rsidRPr="00E95E8D">
                        <w:rPr>
                          <w:rFonts w:ascii="ＭＳ ゴシック" w:eastAsia="ＭＳ ゴシック" w:hAnsi="ＭＳ ゴシック" w:hint="eastAsia"/>
                          <w:sz w:val="21"/>
                          <w:szCs w:val="21"/>
                        </w:rPr>
                        <w:t>の</w:t>
                      </w:r>
                      <w:r w:rsidR="00DD1E09">
                        <w:rPr>
                          <w:rFonts w:ascii="ＭＳ ゴシック" w:eastAsia="ＭＳ ゴシック" w:hAnsi="ＭＳ ゴシック" w:hint="eastAsia"/>
                          <w:sz w:val="21"/>
                          <w:szCs w:val="21"/>
                        </w:rPr>
                        <w:t>税抜き</w:t>
                      </w:r>
                      <w:r w:rsidR="009718AA" w:rsidRPr="00E95E8D">
                        <w:rPr>
                          <w:rFonts w:ascii="ＭＳ ゴシック" w:eastAsia="ＭＳ ゴシック" w:hAnsi="ＭＳ ゴシック" w:hint="eastAsia"/>
                          <w:sz w:val="21"/>
                          <w:szCs w:val="21"/>
                        </w:rPr>
                        <w:t>金額を記入してください。</w:t>
                      </w:r>
                    </w:p>
                    <w:p w14:paraId="10170DC5" w14:textId="0EB9CBFC" w:rsidR="007B6802" w:rsidRPr="00E95E8D" w:rsidRDefault="009718AA" w:rsidP="007029BC">
                      <w:pPr>
                        <w:adjustRightInd w:val="0"/>
                        <w:snapToGrid w:val="0"/>
                        <w:spacing w:line="240" w:lineRule="atLeast"/>
                        <w:rPr>
                          <w:rFonts w:ascii="ＭＳ ゴシック" w:eastAsia="ＭＳ ゴシック" w:hAnsi="ＭＳ ゴシック"/>
                          <w:sz w:val="21"/>
                          <w:szCs w:val="21"/>
                        </w:rPr>
                      </w:pPr>
                      <w:r w:rsidRPr="00E95E8D">
                        <w:rPr>
                          <w:rFonts w:ascii="ＭＳ ゴシック" w:eastAsia="ＭＳ ゴシック" w:hAnsi="ＭＳ ゴシック" w:hint="eastAsia"/>
                          <w:sz w:val="21"/>
                          <w:szCs w:val="21"/>
                        </w:rPr>
                        <w:t>下記</w:t>
                      </w:r>
                      <w:r w:rsidR="0074186F">
                        <w:rPr>
                          <w:rFonts w:ascii="ＭＳ ゴシック" w:eastAsia="ＭＳ ゴシック" w:hAnsi="ＭＳ ゴシック" w:hint="eastAsia"/>
                          <w:sz w:val="21"/>
                          <w:szCs w:val="21"/>
                        </w:rPr>
                        <w:t>内訳</w:t>
                      </w:r>
                      <w:r w:rsidRPr="00E95E8D">
                        <w:rPr>
                          <w:rFonts w:ascii="ＭＳ ゴシック" w:eastAsia="ＭＳ ゴシック" w:hAnsi="ＭＳ ゴシック" w:hint="eastAsia"/>
                          <w:sz w:val="21"/>
                          <w:szCs w:val="21"/>
                        </w:rPr>
                        <w:t>の「金額」</w:t>
                      </w:r>
                      <w:r w:rsidR="0074186F">
                        <w:rPr>
                          <w:rFonts w:ascii="ＭＳ ゴシック" w:eastAsia="ＭＳ ゴシック" w:hAnsi="ＭＳ ゴシック" w:hint="eastAsia"/>
                          <w:sz w:val="21"/>
                          <w:szCs w:val="21"/>
                        </w:rPr>
                        <w:t>欄の合計</w:t>
                      </w:r>
                      <w:r w:rsidRPr="00E95E8D">
                        <w:rPr>
                          <w:rFonts w:ascii="ＭＳ ゴシック" w:eastAsia="ＭＳ ゴシック" w:hAnsi="ＭＳ ゴシック" w:hint="eastAsia"/>
                          <w:sz w:val="21"/>
                          <w:szCs w:val="21"/>
                        </w:rPr>
                        <w:t>と同額</w:t>
                      </w:r>
                      <w:r w:rsidR="0071503E">
                        <w:rPr>
                          <w:rFonts w:ascii="ＭＳ ゴシック" w:eastAsia="ＭＳ ゴシック" w:hAnsi="ＭＳ ゴシック" w:hint="eastAsia"/>
                          <w:sz w:val="21"/>
                          <w:szCs w:val="21"/>
                        </w:rPr>
                        <w:t>になります</w:t>
                      </w:r>
                      <w:r w:rsidRPr="00E95E8D">
                        <w:rPr>
                          <w:rFonts w:ascii="ＭＳ ゴシック" w:eastAsia="ＭＳ ゴシック" w:hAnsi="ＭＳ ゴシック" w:hint="eastAsia"/>
                          <w:sz w:val="21"/>
                          <w:szCs w:val="21"/>
                        </w:rPr>
                        <w:t>。</w:t>
                      </w:r>
                    </w:p>
                  </w:txbxContent>
                </v:textbox>
              </v:shape>
            </w:pict>
          </mc:Fallback>
        </mc:AlternateContent>
      </w:r>
      <w:r w:rsidR="00D6339D" w:rsidRPr="008740CD">
        <w:rPr>
          <w:rFonts w:ascii="ＭＳ ゴシック" w:eastAsia="ＭＳ ゴシック" w:hAnsi="ＭＳ ゴシック" w:hint="eastAsia"/>
          <w:sz w:val="28"/>
          <w:szCs w:val="28"/>
        </w:rPr>
        <w:t>新潟市契約規則及びこれに基づく入札（見積）条件を承認のうえ</w:t>
      </w:r>
    </w:p>
    <w:p w14:paraId="078AC6AB" w14:textId="77777777" w:rsidR="00D6339D" w:rsidRPr="008740CD" w:rsidRDefault="00D6339D" w:rsidP="00D6339D">
      <w:pPr>
        <w:pStyle w:val="ae"/>
        <w:ind w:left="365"/>
        <w:rPr>
          <w:rFonts w:ascii="ＭＳ ゴシック" w:eastAsia="ＭＳ ゴシック" w:hAnsi="ＭＳ ゴシック"/>
          <w:sz w:val="28"/>
          <w:szCs w:val="28"/>
        </w:rPr>
      </w:pPr>
      <w:r w:rsidRPr="008740CD">
        <w:rPr>
          <w:rFonts w:ascii="ＭＳ ゴシック" w:eastAsia="ＭＳ ゴシック" w:hAnsi="ＭＳ ゴシック" w:hint="eastAsia"/>
          <w:sz w:val="28"/>
          <w:szCs w:val="28"/>
        </w:rPr>
        <w:t>入札（見積）いたします。</w:t>
      </w:r>
    </w:p>
    <w:p w14:paraId="71F445DD" w14:textId="77777777" w:rsidR="00D6339D" w:rsidRPr="008740CD" w:rsidRDefault="00D6339D" w:rsidP="00D6339D">
      <w:pPr>
        <w:pStyle w:val="ae"/>
        <w:ind w:leftChars="0" w:left="0"/>
        <w:rPr>
          <w:rFonts w:ascii="ＭＳ ゴシック" w:eastAsia="ＭＳ ゴシック" w:hAnsi="ＭＳ ゴシック"/>
          <w:sz w:val="24"/>
          <w:szCs w:val="24"/>
        </w:rPr>
      </w:pP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53"/>
        <w:gridCol w:w="488"/>
        <w:gridCol w:w="520"/>
        <w:gridCol w:w="438"/>
        <w:gridCol w:w="333"/>
        <w:gridCol w:w="105"/>
        <w:gridCol w:w="438"/>
        <w:gridCol w:w="438"/>
        <w:gridCol w:w="294"/>
        <w:gridCol w:w="144"/>
        <w:gridCol w:w="438"/>
        <w:gridCol w:w="438"/>
        <w:gridCol w:w="768"/>
        <w:gridCol w:w="1748"/>
      </w:tblGrid>
      <w:tr w:rsidR="00D6339D" w:rsidRPr="008740CD" w14:paraId="6B025AC7" w14:textId="77777777" w:rsidTr="00F70D09">
        <w:trPr>
          <w:cantSplit/>
          <w:trHeight w:val="660"/>
        </w:trPr>
        <w:tc>
          <w:tcPr>
            <w:tcW w:w="2679" w:type="dxa"/>
            <w:vAlign w:val="center"/>
          </w:tcPr>
          <w:p w14:paraId="432934E2" w14:textId="77777777" w:rsidR="00D6339D" w:rsidRPr="008740CD" w:rsidRDefault="00D6339D" w:rsidP="00F70D09">
            <w:pPr>
              <w:pStyle w:val="ae"/>
              <w:ind w:leftChars="0" w:left="0"/>
              <w:jc w:val="center"/>
              <w:rPr>
                <w:rFonts w:ascii="ＭＳ ゴシック" w:eastAsia="ＭＳ ゴシック" w:hAnsi="ＭＳ ゴシック"/>
                <w:sz w:val="24"/>
                <w:szCs w:val="24"/>
              </w:rPr>
            </w:pPr>
            <w:r w:rsidRPr="00D6339D">
              <w:rPr>
                <w:rFonts w:ascii="ＭＳ ゴシック" w:eastAsia="ＭＳ ゴシック" w:hAnsi="ＭＳ ゴシック" w:hint="eastAsia"/>
                <w:spacing w:val="810"/>
                <w:kern w:val="0"/>
                <w:sz w:val="24"/>
                <w:szCs w:val="24"/>
                <w:fitText w:val="2100" w:id="616219652"/>
              </w:rPr>
              <w:t>金</w:t>
            </w:r>
            <w:r w:rsidRPr="00D6339D">
              <w:rPr>
                <w:rFonts w:ascii="ＭＳ ゴシック" w:eastAsia="ＭＳ ゴシック" w:hAnsi="ＭＳ ゴシック" w:hint="eastAsia"/>
                <w:kern w:val="0"/>
                <w:sz w:val="24"/>
                <w:szCs w:val="24"/>
                <w:fitText w:val="2100" w:id="616219652"/>
              </w:rPr>
              <w:t>額</w:t>
            </w:r>
          </w:p>
        </w:tc>
        <w:tc>
          <w:tcPr>
            <w:tcW w:w="509" w:type="dxa"/>
            <w:tcBorders>
              <w:right w:val="dashed" w:sz="4" w:space="0" w:color="auto"/>
            </w:tcBorders>
          </w:tcPr>
          <w:p w14:paraId="1EDE96D9" w14:textId="77777777" w:rsidR="00D6339D" w:rsidRPr="008740CD" w:rsidRDefault="00D6339D" w:rsidP="00F70D09">
            <w:pPr>
              <w:pStyle w:val="ae"/>
              <w:ind w:leftChars="0" w:left="0"/>
              <w:rPr>
                <w:rFonts w:ascii="ＭＳ ゴシック" w:eastAsia="ＭＳ ゴシック" w:hAnsi="ＭＳ ゴシック"/>
                <w:sz w:val="24"/>
                <w:szCs w:val="24"/>
              </w:rPr>
            </w:pPr>
          </w:p>
        </w:tc>
        <w:tc>
          <w:tcPr>
            <w:tcW w:w="535" w:type="dxa"/>
            <w:tcBorders>
              <w:left w:val="dashed" w:sz="4" w:space="0" w:color="auto"/>
              <w:right w:val="dashed" w:sz="4" w:space="0" w:color="auto"/>
            </w:tcBorders>
            <w:vAlign w:val="center"/>
          </w:tcPr>
          <w:p w14:paraId="5C4DC704" w14:textId="77777777"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single" w:sz="4" w:space="0" w:color="auto"/>
            </w:tcBorders>
          </w:tcPr>
          <w:p w14:paraId="2ED8C988" w14:textId="77777777"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百</w:t>
            </w:r>
          </w:p>
          <w:p w14:paraId="4DB84185" w14:textId="77777777"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gridSpan w:val="2"/>
            <w:tcBorders>
              <w:left w:val="single" w:sz="4" w:space="0" w:color="auto"/>
              <w:right w:val="dashed" w:sz="4" w:space="0" w:color="auto"/>
            </w:tcBorders>
            <w:vAlign w:val="bottom"/>
          </w:tcPr>
          <w:p w14:paraId="30B6605C" w14:textId="77777777"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14:paraId="5F9B897A" w14:textId="77777777"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single" w:sz="4" w:space="0" w:color="auto"/>
            </w:tcBorders>
          </w:tcPr>
          <w:p w14:paraId="6CF60846" w14:textId="77777777"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千</w:t>
            </w:r>
          </w:p>
          <w:p w14:paraId="35A86868" w14:textId="77777777" w:rsidR="00D6339D" w:rsidRPr="008740CD" w:rsidRDefault="00D6339D"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gridSpan w:val="2"/>
            <w:tcBorders>
              <w:left w:val="single" w:sz="4" w:space="0" w:color="auto"/>
              <w:right w:val="dashed" w:sz="4" w:space="0" w:color="auto"/>
            </w:tcBorders>
            <w:vAlign w:val="bottom"/>
          </w:tcPr>
          <w:p w14:paraId="18BA24BE" w14:textId="77777777"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14:paraId="38204106" w14:textId="77777777"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tcBorders>
          </w:tcPr>
          <w:p w14:paraId="486B5F44" w14:textId="77777777" w:rsidR="00D6339D" w:rsidRPr="008740CD" w:rsidRDefault="00D6339D" w:rsidP="00F70D09">
            <w:pPr>
              <w:pStyle w:val="ae"/>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p w14:paraId="5A32969B" w14:textId="77777777" w:rsidR="00D6339D" w:rsidRPr="008740CD" w:rsidRDefault="00D6339D" w:rsidP="00F70D09">
            <w:pPr>
              <w:pStyle w:val="ae"/>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2666" w:type="dxa"/>
            <w:gridSpan w:val="2"/>
            <w:tcBorders>
              <w:left w:val="dashed" w:sz="4" w:space="0" w:color="auto"/>
            </w:tcBorders>
          </w:tcPr>
          <w:p w14:paraId="61C8AF85" w14:textId="77777777" w:rsidR="00D6339D" w:rsidRPr="008740CD" w:rsidRDefault="00D6339D" w:rsidP="00F70D09">
            <w:pPr>
              <w:pStyle w:val="ae"/>
              <w:ind w:leftChars="0" w:left="0"/>
              <w:rPr>
                <w:rFonts w:ascii="ＭＳ ゴシック" w:eastAsia="ＭＳ ゴシック" w:hAnsi="ＭＳ ゴシック"/>
                <w:sz w:val="24"/>
                <w:szCs w:val="24"/>
              </w:rPr>
            </w:pPr>
          </w:p>
        </w:tc>
      </w:tr>
      <w:tr w:rsidR="00D6339D" w:rsidRPr="008740CD" w14:paraId="35ED923D" w14:textId="77777777" w:rsidTr="002B57BB">
        <w:trPr>
          <w:trHeight w:val="660"/>
        </w:trPr>
        <w:tc>
          <w:tcPr>
            <w:tcW w:w="2679" w:type="dxa"/>
            <w:tcBorders>
              <w:bottom w:val="single" w:sz="4" w:space="0" w:color="auto"/>
            </w:tcBorders>
            <w:vAlign w:val="center"/>
          </w:tcPr>
          <w:p w14:paraId="54617FD9" w14:textId="77777777" w:rsidR="00D6339D" w:rsidRPr="008740CD" w:rsidRDefault="00D6339D" w:rsidP="00F70D09">
            <w:pPr>
              <w:pStyle w:val="ae"/>
              <w:ind w:leftChars="0" w:left="0"/>
              <w:jc w:val="center"/>
              <w:rPr>
                <w:rFonts w:ascii="ＭＳ ゴシック" w:eastAsia="ＭＳ ゴシック" w:hAnsi="ＭＳ ゴシック"/>
                <w:sz w:val="24"/>
                <w:szCs w:val="24"/>
              </w:rPr>
            </w:pPr>
            <w:r w:rsidRPr="00DF1D01">
              <w:rPr>
                <w:rFonts w:ascii="ＭＳ ゴシック" w:eastAsia="ＭＳ ゴシック" w:hAnsi="ＭＳ ゴシック" w:hint="eastAsia"/>
                <w:spacing w:val="180"/>
                <w:kern w:val="0"/>
                <w:sz w:val="24"/>
                <w:szCs w:val="24"/>
                <w:fitText w:val="2100" w:id="616219653"/>
              </w:rPr>
              <w:t>履行場</w:t>
            </w:r>
            <w:r w:rsidRPr="00DF1D01">
              <w:rPr>
                <w:rFonts w:ascii="ＭＳ ゴシック" w:eastAsia="ＭＳ ゴシック" w:hAnsi="ＭＳ ゴシック" w:hint="eastAsia"/>
                <w:spacing w:val="30"/>
                <w:kern w:val="0"/>
                <w:sz w:val="24"/>
                <w:szCs w:val="24"/>
                <w:fitText w:val="2100" w:id="616219653"/>
              </w:rPr>
              <w:t>所</w:t>
            </w:r>
          </w:p>
        </w:tc>
        <w:tc>
          <w:tcPr>
            <w:tcW w:w="6776" w:type="dxa"/>
            <w:gridSpan w:val="13"/>
            <w:tcBorders>
              <w:bottom w:val="single" w:sz="4" w:space="0" w:color="auto"/>
            </w:tcBorders>
            <w:vAlign w:val="center"/>
          </w:tcPr>
          <w:p w14:paraId="43B36A72" w14:textId="77777777" w:rsidR="0071503E" w:rsidRPr="0071503E" w:rsidRDefault="0071503E" w:rsidP="0071503E">
            <w:pPr>
              <w:pStyle w:val="ae"/>
              <w:ind w:leftChars="0" w:left="0" w:firstLineChars="100" w:firstLine="240"/>
              <w:rPr>
                <w:rFonts w:ascii="ＭＳ ゴシック" w:eastAsia="ＭＳ ゴシック" w:hAnsi="ＭＳ ゴシック"/>
                <w:sz w:val="24"/>
                <w:szCs w:val="24"/>
                <w:highlight w:val="yellow"/>
              </w:rPr>
            </w:pPr>
            <w:r w:rsidRPr="0071503E">
              <w:rPr>
                <w:rFonts w:ascii="ＭＳ ゴシック" w:eastAsia="ＭＳ ゴシック" w:hAnsi="ＭＳ ゴシック" w:hint="eastAsia"/>
                <w:sz w:val="24"/>
                <w:szCs w:val="24"/>
                <w:highlight w:val="yellow"/>
              </w:rPr>
              <w:t>新潟市中央区学校町通１番町６０２番地１（本館）</w:t>
            </w:r>
          </w:p>
          <w:p w14:paraId="3B7295E7" w14:textId="550771D0" w:rsidR="00D6339D" w:rsidRPr="008740CD" w:rsidRDefault="0071503E" w:rsidP="0071503E">
            <w:pPr>
              <w:pStyle w:val="ae"/>
              <w:ind w:leftChars="0" w:left="0" w:firstLineChars="100" w:firstLine="240"/>
              <w:rPr>
                <w:rFonts w:ascii="ＭＳ ゴシック" w:eastAsia="ＭＳ ゴシック" w:hAnsi="ＭＳ ゴシック"/>
                <w:sz w:val="24"/>
                <w:szCs w:val="24"/>
              </w:rPr>
            </w:pPr>
            <w:r w:rsidRPr="0071503E">
              <w:rPr>
                <w:rFonts w:ascii="ＭＳ ゴシック" w:eastAsia="ＭＳ ゴシック" w:hAnsi="ＭＳ ゴシック" w:hint="eastAsia"/>
                <w:sz w:val="24"/>
                <w:szCs w:val="24"/>
                <w:highlight w:val="yellow"/>
              </w:rPr>
              <w:t>新潟市中央区川岸町１丁目５４－４（川岸町車庫）</w:t>
            </w:r>
          </w:p>
        </w:tc>
      </w:tr>
      <w:tr w:rsidR="00D6339D" w:rsidRPr="008740CD" w14:paraId="5751ED64" w14:textId="77777777" w:rsidTr="002B57BB">
        <w:trPr>
          <w:trHeight w:val="3593"/>
        </w:trPr>
        <w:tc>
          <w:tcPr>
            <w:tcW w:w="2679" w:type="dxa"/>
            <w:tcBorders>
              <w:bottom w:val="single" w:sz="4" w:space="0" w:color="auto"/>
            </w:tcBorders>
            <w:tcMar>
              <w:top w:w="28" w:type="dxa"/>
            </w:tcMar>
          </w:tcPr>
          <w:p w14:paraId="76100766" w14:textId="77777777" w:rsidR="00D6339D" w:rsidRPr="008740CD" w:rsidRDefault="00D6339D" w:rsidP="00F70D09">
            <w:pPr>
              <w:pStyle w:val="ae"/>
              <w:ind w:leftChars="0" w:left="0"/>
              <w:jc w:val="center"/>
              <w:rPr>
                <w:rFonts w:ascii="ＭＳ ゴシック" w:eastAsia="ＭＳ ゴシック" w:hAnsi="ＭＳ ゴシック"/>
                <w:kern w:val="0"/>
                <w:sz w:val="24"/>
                <w:szCs w:val="24"/>
              </w:rPr>
            </w:pPr>
            <w:r w:rsidRPr="00D6339D">
              <w:rPr>
                <w:rFonts w:ascii="ＭＳ ゴシック" w:eastAsia="ＭＳ ゴシック" w:hAnsi="ＭＳ ゴシック" w:hint="eastAsia"/>
                <w:spacing w:val="810"/>
                <w:kern w:val="0"/>
                <w:sz w:val="24"/>
                <w:szCs w:val="24"/>
                <w:fitText w:val="2100" w:id="616219654"/>
              </w:rPr>
              <w:t>品</w:t>
            </w:r>
            <w:r w:rsidRPr="00D6339D">
              <w:rPr>
                <w:rFonts w:ascii="ＭＳ ゴシック" w:eastAsia="ＭＳ ゴシック" w:hAnsi="ＭＳ ゴシック" w:hint="eastAsia"/>
                <w:kern w:val="0"/>
                <w:sz w:val="24"/>
                <w:szCs w:val="24"/>
                <w:fitText w:val="2100" w:id="616219654"/>
              </w:rPr>
              <w:t>名</w:t>
            </w:r>
          </w:p>
          <w:p w14:paraId="5FF8BAB4" w14:textId="77777777" w:rsidR="00D6339D" w:rsidRPr="008740CD" w:rsidRDefault="00D6339D" w:rsidP="00F70D09">
            <w:pPr>
              <w:pStyle w:val="ae"/>
              <w:ind w:leftChars="0" w:left="0"/>
              <w:rPr>
                <w:rFonts w:ascii="ＭＳ ゴシック" w:eastAsia="ＭＳ ゴシック" w:hAnsi="ＭＳ ゴシック"/>
                <w:sz w:val="24"/>
                <w:szCs w:val="24"/>
              </w:rPr>
            </w:pPr>
          </w:p>
          <w:p w14:paraId="641F85E6" w14:textId="77CF2E9D" w:rsidR="00D6339D" w:rsidRPr="008740CD" w:rsidRDefault="0071503E" w:rsidP="0071503E">
            <w:pPr>
              <w:pStyle w:val="ae"/>
              <w:ind w:leftChars="0" w:left="0"/>
              <w:jc w:val="center"/>
              <w:rPr>
                <w:rFonts w:ascii="ＭＳ ゴシック" w:eastAsia="ＭＳ ゴシック" w:hAnsi="ＭＳ ゴシック"/>
                <w:sz w:val="24"/>
                <w:szCs w:val="24"/>
              </w:rPr>
            </w:pPr>
            <w:r w:rsidRPr="0071503E">
              <w:rPr>
                <w:rFonts w:ascii="ＭＳ ゴシック" w:eastAsia="ＭＳ ゴシック" w:hAnsi="ＭＳ ゴシック" w:hint="eastAsia"/>
                <w:sz w:val="24"/>
                <w:szCs w:val="24"/>
                <w:highlight w:val="yellow"/>
              </w:rPr>
              <w:t>新潟市役所本庁舎清掃業務委託</w:t>
            </w:r>
          </w:p>
        </w:tc>
        <w:tc>
          <w:tcPr>
            <w:tcW w:w="1815" w:type="dxa"/>
            <w:gridSpan w:val="4"/>
            <w:tcBorders>
              <w:bottom w:val="single" w:sz="4" w:space="0" w:color="auto"/>
            </w:tcBorders>
            <w:tcMar>
              <w:top w:w="28" w:type="dxa"/>
            </w:tcMar>
          </w:tcPr>
          <w:p w14:paraId="2860A1B9" w14:textId="77777777"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品 質・規 格</w:t>
            </w:r>
          </w:p>
          <w:p w14:paraId="1E28EF88" w14:textId="77777777" w:rsidR="00D6339D" w:rsidRPr="008740CD" w:rsidRDefault="00D6339D" w:rsidP="00F70D09">
            <w:pPr>
              <w:pStyle w:val="ae"/>
              <w:ind w:leftChars="0" w:left="0"/>
              <w:jc w:val="center"/>
              <w:rPr>
                <w:rFonts w:ascii="ＭＳ ゴシック" w:eastAsia="ＭＳ ゴシック" w:hAnsi="ＭＳ ゴシック"/>
                <w:sz w:val="24"/>
                <w:szCs w:val="24"/>
              </w:rPr>
            </w:pPr>
          </w:p>
          <w:p w14:paraId="2379E629" w14:textId="4D2FC96F" w:rsidR="00D6339D" w:rsidRPr="008740CD" w:rsidRDefault="00301FE9" w:rsidP="00F70D09">
            <w:pPr>
              <w:pStyle w:val="ae"/>
              <w:ind w:leftChars="0" w:left="0"/>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仕様書の通り</w:t>
            </w:r>
          </w:p>
        </w:tc>
        <w:tc>
          <w:tcPr>
            <w:tcW w:w="1275" w:type="dxa"/>
            <w:gridSpan w:val="4"/>
            <w:tcBorders>
              <w:bottom w:val="single" w:sz="4" w:space="0" w:color="auto"/>
            </w:tcBorders>
            <w:tcMar>
              <w:top w:w="28" w:type="dxa"/>
            </w:tcMar>
          </w:tcPr>
          <w:p w14:paraId="167F7DC0" w14:textId="77777777"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数　量</w:t>
            </w:r>
          </w:p>
          <w:p w14:paraId="3407F3D6" w14:textId="77777777" w:rsidR="00D6339D" w:rsidRPr="008740CD" w:rsidRDefault="00D6339D" w:rsidP="00F70D09">
            <w:pPr>
              <w:pStyle w:val="ae"/>
              <w:ind w:leftChars="0" w:left="0"/>
              <w:jc w:val="center"/>
              <w:rPr>
                <w:rFonts w:ascii="ＭＳ ゴシック" w:eastAsia="ＭＳ ゴシック" w:hAnsi="ＭＳ ゴシック"/>
                <w:sz w:val="24"/>
                <w:szCs w:val="24"/>
              </w:rPr>
            </w:pPr>
          </w:p>
          <w:p w14:paraId="30221E5A" w14:textId="5E2B9E27" w:rsidR="00D6339D" w:rsidRPr="008740CD" w:rsidRDefault="00301FE9" w:rsidP="00F70D09">
            <w:pPr>
              <w:pStyle w:val="ae"/>
              <w:ind w:leftChars="0" w:left="0"/>
              <w:jc w:val="center"/>
              <w:rPr>
                <w:rFonts w:ascii="ＭＳ ゴシック" w:eastAsia="ＭＳ ゴシック" w:hAnsi="ＭＳ ゴシック"/>
                <w:color w:val="FF0000"/>
                <w:sz w:val="24"/>
                <w:szCs w:val="24"/>
              </w:rPr>
            </w:pPr>
            <w:r>
              <w:rPr>
                <w:rFonts w:ascii="ＭＳ ゴシック" w:eastAsia="ＭＳ ゴシック" w:hAnsi="ＭＳ ゴシック" w:hint="eastAsia"/>
                <w:color w:val="FF0000"/>
                <w:sz w:val="24"/>
                <w:szCs w:val="24"/>
                <w:highlight w:val="yellow"/>
              </w:rPr>
              <w:t>一式</w:t>
            </w:r>
          </w:p>
        </w:tc>
        <w:tc>
          <w:tcPr>
            <w:tcW w:w="1843" w:type="dxa"/>
            <w:gridSpan w:val="4"/>
            <w:tcBorders>
              <w:bottom w:val="single" w:sz="4" w:space="0" w:color="auto"/>
            </w:tcBorders>
            <w:tcMar>
              <w:top w:w="28" w:type="dxa"/>
            </w:tcMar>
          </w:tcPr>
          <w:p w14:paraId="27F332B8" w14:textId="77777777"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単　　価</w:t>
            </w:r>
          </w:p>
          <w:p w14:paraId="37ED9662" w14:textId="77777777" w:rsidR="00D6339D" w:rsidRPr="008740CD" w:rsidRDefault="00D6339D" w:rsidP="00F70D09">
            <w:pPr>
              <w:pStyle w:val="ae"/>
              <w:ind w:leftChars="0" w:left="0"/>
              <w:jc w:val="center"/>
              <w:rPr>
                <w:rFonts w:ascii="ＭＳ ゴシック" w:eastAsia="ＭＳ ゴシック" w:hAnsi="ＭＳ ゴシック"/>
                <w:sz w:val="24"/>
                <w:szCs w:val="24"/>
              </w:rPr>
            </w:pPr>
          </w:p>
          <w:p w14:paraId="30AF09C4" w14:textId="03032CC9" w:rsidR="00D6339D" w:rsidRPr="008740CD" w:rsidRDefault="00C17075" w:rsidP="00F70D09">
            <w:pPr>
              <w:pStyle w:val="ae"/>
              <w:ind w:leftChars="0" w:left="0"/>
              <w:jc w:val="center"/>
              <w:rPr>
                <w:rFonts w:ascii="ＭＳ ゴシック" w:eastAsia="ＭＳ ゴシック" w:hAnsi="ＭＳ ゴシック"/>
                <w:sz w:val="24"/>
                <w:szCs w:val="24"/>
              </w:rPr>
            </w:pPr>
            <w:r>
              <w:rPr>
                <w:rFonts w:ascii="ＭＳ ゴシック" w:eastAsia="ＭＳ ゴシック" w:hAnsi="ＭＳ ゴシック"/>
                <w:noProof/>
                <w:sz w:val="24"/>
                <w:szCs w:val="24"/>
              </w:rPr>
              <mc:AlternateContent>
                <mc:Choice Requires="wps">
                  <w:drawing>
                    <wp:anchor distT="0" distB="0" distL="114300" distR="114300" simplePos="0" relativeHeight="251655168" behindDoc="0" locked="0" layoutInCell="1" allowOverlap="1" wp14:anchorId="14BDF6FF" wp14:editId="2A68D66D">
                      <wp:simplePos x="0" y="0"/>
                      <wp:positionH relativeFrom="column">
                        <wp:posOffset>-50313</wp:posOffset>
                      </wp:positionH>
                      <wp:positionV relativeFrom="paragraph">
                        <wp:posOffset>608300</wp:posOffset>
                      </wp:positionV>
                      <wp:extent cx="2705100" cy="714375"/>
                      <wp:effectExtent l="0" t="381000" r="19050" b="28575"/>
                      <wp:wrapNone/>
                      <wp:docPr id="4"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100" cy="714375"/>
                              </a:xfrm>
                              <a:prstGeom prst="wedgeRectCallout">
                                <a:avLst>
                                  <a:gd name="adj1" fmla="val 7355"/>
                                  <a:gd name="adj2" fmla="val -100088"/>
                                </a:avLst>
                              </a:prstGeom>
                              <a:solidFill>
                                <a:srgbClr val="FFFFFF"/>
                              </a:solidFill>
                              <a:ln w="9525">
                                <a:solidFill>
                                  <a:srgbClr val="FF0000"/>
                                </a:solidFill>
                                <a:miter lim="800000"/>
                                <a:headEnd/>
                                <a:tailEnd/>
                              </a:ln>
                            </wps:spPr>
                            <wps:txbx>
                              <w:txbxContent>
                                <w:p w14:paraId="19F67058" w14:textId="70618D6A" w:rsidR="009718AA" w:rsidRPr="008E0872" w:rsidRDefault="008E0872" w:rsidP="00D6339D">
                                  <w:pPr>
                                    <w:adjustRightInd w:val="0"/>
                                    <w:snapToGrid w:val="0"/>
                                    <w:spacing w:line="240" w:lineRule="atLeast"/>
                                    <w:rPr>
                                      <w:rFonts w:ascii="ＭＳ ゴシック" w:eastAsia="ＭＳ ゴシック" w:hAnsi="ＭＳ ゴシック"/>
                                      <w:sz w:val="21"/>
                                      <w:szCs w:val="21"/>
                                    </w:rPr>
                                  </w:pPr>
                                  <w:r w:rsidRPr="008E0872">
                                    <w:rPr>
                                      <w:rFonts w:ascii="ＭＳ ゴシック" w:eastAsia="ＭＳ ゴシック" w:hAnsi="ＭＳ ゴシック" w:hint="eastAsia"/>
                                      <w:sz w:val="21"/>
                                      <w:szCs w:val="21"/>
                                    </w:rPr>
                                    <w:t>３６ヶ月分の総合計を算出し、総合計の９分の１（４ヵ月分（月額×４ヵ月）の金額）</w:t>
                                  </w:r>
                                  <w:r w:rsidRPr="00E95E8D">
                                    <w:rPr>
                                      <w:rFonts w:ascii="ＭＳ ゴシック" w:eastAsia="ＭＳ ゴシック" w:hAnsi="ＭＳ ゴシック" w:hint="eastAsia"/>
                                      <w:sz w:val="21"/>
                                      <w:szCs w:val="21"/>
                                    </w:rPr>
                                    <w:t>の</w:t>
                                  </w:r>
                                  <w:r>
                                    <w:rPr>
                                      <w:rFonts w:ascii="ＭＳ ゴシック" w:eastAsia="ＭＳ ゴシック" w:hAnsi="ＭＳ ゴシック" w:hint="eastAsia"/>
                                      <w:sz w:val="21"/>
                                      <w:szCs w:val="21"/>
                                    </w:rPr>
                                    <w:t>税抜</w:t>
                                  </w:r>
                                  <w:r w:rsidR="00AA6E4D">
                                    <w:rPr>
                                      <w:rFonts w:ascii="ＭＳ ゴシック" w:eastAsia="ＭＳ ゴシック" w:hAnsi="ＭＳ ゴシック" w:hint="eastAsia"/>
                                      <w:sz w:val="21"/>
                                      <w:szCs w:val="21"/>
                                    </w:rPr>
                                    <w:t>き</w:t>
                                  </w:r>
                                  <w:r w:rsidRPr="00E95E8D">
                                    <w:rPr>
                                      <w:rFonts w:ascii="ＭＳ ゴシック" w:eastAsia="ＭＳ ゴシック" w:hAnsi="ＭＳ ゴシック" w:hint="eastAsia"/>
                                      <w:sz w:val="21"/>
                                      <w:szCs w:val="21"/>
                                    </w:rPr>
                                    <w:t>金額を記入してください。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BDF6FF" id="AutoShape 37" o:spid="_x0000_s1031" type="#_x0000_t61" style="position:absolute;left:0;text-align:left;margin-left:-3.95pt;margin-top:47.9pt;width:213pt;height:5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" adj="12389,-10819" strokecolor="red">
                      <v:textbox inset="5.85pt,.7pt,5.85pt,.7pt">
                        <w:txbxContent>
                          <w:p w14:paraId="19F67058" w14:textId="70618D6A" w:rsidR="009718AA" w:rsidRPr="008E0872" w:rsidRDefault="008E0872" w:rsidP="00D6339D">
                            <w:pPr>
                              <w:adjustRightInd w:val="0"/>
                              <w:snapToGrid w:val="0"/>
                              <w:spacing w:line="240" w:lineRule="atLeast"/>
                              <w:rPr>
                                <w:rFonts w:ascii="ＭＳ ゴシック" w:eastAsia="ＭＳ ゴシック" w:hAnsi="ＭＳ ゴシック"/>
                                <w:sz w:val="21"/>
                                <w:szCs w:val="21"/>
                              </w:rPr>
                            </w:pPr>
                            <w:r w:rsidRPr="008E0872">
                              <w:rPr>
                                <w:rFonts w:ascii="ＭＳ ゴシック" w:eastAsia="ＭＳ ゴシック" w:hAnsi="ＭＳ ゴシック" w:hint="eastAsia"/>
                                <w:sz w:val="21"/>
                                <w:szCs w:val="21"/>
                              </w:rPr>
                              <w:t>３６ヶ月分の総合計を算出し、総合計の９分の１（４ヵ月分（月額×４ヵ月）の金額）</w:t>
                            </w:r>
                            <w:r w:rsidRPr="00E95E8D">
                              <w:rPr>
                                <w:rFonts w:ascii="ＭＳ ゴシック" w:eastAsia="ＭＳ ゴシック" w:hAnsi="ＭＳ ゴシック" w:hint="eastAsia"/>
                                <w:sz w:val="21"/>
                                <w:szCs w:val="21"/>
                              </w:rPr>
                              <w:t>の</w:t>
                            </w:r>
                            <w:r>
                              <w:rPr>
                                <w:rFonts w:ascii="ＭＳ ゴシック" w:eastAsia="ＭＳ ゴシック" w:hAnsi="ＭＳ ゴシック" w:hint="eastAsia"/>
                                <w:sz w:val="21"/>
                                <w:szCs w:val="21"/>
                              </w:rPr>
                              <w:t>税抜</w:t>
                            </w:r>
                            <w:r w:rsidR="00AA6E4D">
                              <w:rPr>
                                <w:rFonts w:ascii="ＭＳ ゴシック" w:eastAsia="ＭＳ ゴシック" w:hAnsi="ＭＳ ゴシック" w:hint="eastAsia"/>
                                <w:sz w:val="21"/>
                                <w:szCs w:val="21"/>
                              </w:rPr>
                              <w:t>き</w:t>
                            </w:r>
                            <w:r w:rsidRPr="00E95E8D">
                              <w:rPr>
                                <w:rFonts w:ascii="ＭＳ ゴシック" w:eastAsia="ＭＳ ゴシック" w:hAnsi="ＭＳ ゴシック" w:hint="eastAsia"/>
                                <w:sz w:val="21"/>
                                <w:szCs w:val="21"/>
                              </w:rPr>
                              <w:t>金額を記入してください。</w:t>
                            </w:r>
                          </w:p>
                        </w:txbxContent>
                      </v:textbox>
                    </v:shape>
                  </w:pict>
                </mc:Fallback>
              </mc:AlternateContent>
            </w:r>
            <w:r w:rsidR="00301FE9">
              <w:rPr>
                <w:rFonts w:ascii="ＭＳ ゴシック" w:eastAsia="ＭＳ ゴシック" w:hAnsi="ＭＳ ゴシック" w:hint="eastAsia"/>
                <w:sz w:val="24"/>
                <w:szCs w:val="24"/>
              </w:rPr>
              <w:t>－</w:t>
            </w:r>
          </w:p>
        </w:tc>
        <w:tc>
          <w:tcPr>
            <w:tcW w:w="1843" w:type="dxa"/>
            <w:tcBorders>
              <w:bottom w:val="single" w:sz="4" w:space="0" w:color="auto"/>
            </w:tcBorders>
            <w:tcMar>
              <w:top w:w="28" w:type="dxa"/>
            </w:tcMar>
          </w:tcPr>
          <w:p w14:paraId="461667B7" w14:textId="77777777"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金　　額</w:t>
            </w:r>
          </w:p>
          <w:p w14:paraId="6495A435" w14:textId="77777777" w:rsidR="00D6339D" w:rsidRPr="008740CD" w:rsidRDefault="00D6339D" w:rsidP="00F70D09">
            <w:pPr>
              <w:pStyle w:val="ae"/>
              <w:ind w:leftChars="0" w:left="0"/>
              <w:jc w:val="center"/>
              <w:rPr>
                <w:rFonts w:ascii="ＭＳ ゴシック" w:eastAsia="ＭＳ ゴシック" w:hAnsi="ＭＳ ゴシック"/>
                <w:sz w:val="24"/>
                <w:szCs w:val="24"/>
              </w:rPr>
            </w:pPr>
          </w:p>
          <w:p w14:paraId="5BC95F17" w14:textId="77777777"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tc>
      </w:tr>
    </w:tbl>
    <w:p w14:paraId="74D418E6" w14:textId="6A761505" w:rsidR="00434D47" w:rsidRDefault="00D6339D" w:rsidP="00803A95">
      <w:pPr>
        <w:spacing w:line="260" w:lineRule="exact"/>
        <w:rPr>
          <w:rFonts w:ascii="ＭＳ ゴシック" w:eastAsia="ＭＳ ゴシック" w:hAnsi="ＭＳ ゴシック" w:cs="ＭＳ明朝"/>
          <w:kern w:val="0"/>
          <w:sz w:val="20"/>
          <w:szCs w:val="20"/>
        </w:rPr>
      </w:pPr>
      <w:r w:rsidRPr="00F958BA">
        <w:rPr>
          <w:rFonts w:ascii="ＭＳ ゴシック" w:eastAsia="ＭＳ ゴシック" w:hAnsi="ＭＳ ゴシック" w:cs="ＭＳ明朝" w:hint="eastAsia"/>
          <w:kern w:val="0"/>
          <w:sz w:val="20"/>
          <w:szCs w:val="20"/>
        </w:rPr>
        <w:t>（注）入札（見積）額は，消費税及び地方消費税を含まないものとする。</w:t>
      </w:r>
    </w:p>
    <w:p w14:paraId="4DE11345" w14:textId="6180B0B1" w:rsidR="00ED1E67" w:rsidRPr="00ED1E67" w:rsidRDefault="00ED1E67" w:rsidP="00ED1E67">
      <w:pPr>
        <w:spacing w:line="260" w:lineRule="exact"/>
        <w:rPr>
          <w:rFonts w:ascii="ＭＳ ゴシック" w:eastAsia="ＭＳ ゴシック" w:hAnsi="ＭＳ ゴシック"/>
          <w:b/>
        </w:rPr>
      </w:pPr>
      <w:r w:rsidRPr="008740CD">
        <w:rPr>
          <w:rFonts w:ascii="ＭＳ ゴシック" w:eastAsia="ＭＳ ゴシック" w:hAnsi="ＭＳ ゴシック" w:hint="eastAsia"/>
          <w:b/>
        </w:rPr>
        <w:t>[記載例]</w:t>
      </w:r>
    </w:p>
    <w:p w14:paraId="1700E147" w14:textId="63649AE1" w:rsidR="00ED1E67" w:rsidRPr="00F958BA" w:rsidRDefault="00B865D4" w:rsidP="00ED1E67">
      <w:pPr>
        <w:jc w:val="center"/>
        <w:rPr>
          <w:rFonts w:ascii="ＭＳ ゴシック" w:eastAsia="ＭＳ ゴシック" w:hAnsi="ＭＳ ゴシック"/>
          <w:b/>
          <w:sz w:val="48"/>
          <w:szCs w:val="48"/>
          <w:lang w:eastAsia="zh-CN"/>
        </w:rPr>
      </w:pPr>
      <w:r>
        <w:rPr>
          <w:rFonts w:ascii="ＭＳ ゴシック" w:eastAsia="ＭＳ ゴシック" w:hAnsi="ＭＳ ゴシック" w:hint="eastAsia"/>
          <w:b/>
          <w:sz w:val="48"/>
          <w:szCs w:val="48"/>
        </w:rPr>
        <w:t>入札金額に関する</w:t>
      </w:r>
      <w:r w:rsidR="00ED1E67">
        <w:rPr>
          <w:rFonts w:ascii="ＭＳ ゴシック" w:eastAsia="ＭＳ ゴシック" w:hAnsi="ＭＳ ゴシック" w:hint="eastAsia"/>
          <w:b/>
          <w:sz w:val="48"/>
          <w:szCs w:val="48"/>
        </w:rPr>
        <w:t>内訳</w:t>
      </w:r>
      <w:r w:rsidR="00ED1E67" w:rsidRPr="00F958BA">
        <w:rPr>
          <w:rFonts w:ascii="ＭＳ ゴシック" w:eastAsia="ＭＳ ゴシック" w:hAnsi="ＭＳ ゴシック" w:hint="eastAsia"/>
          <w:b/>
          <w:sz w:val="48"/>
          <w:szCs w:val="48"/>
          <w:lang w:eastAsia="zh-CN"/>
        </w:rPr>
        <w:t>書</w:t>
      </w:r>
    </w:p>
    <w:p w14:paraId="17CF16AB" w14:textId="77777777" w:rsidR="00ED1E67" w:rsidRPr="00AA6E4D" w:rsidRDefault="00ED1E67" w:rsidP="00ED1E67">
      <w:pPr>
        <w:jc w:val="right"/>
        <w:rPr>
          <w:rFonts w:asciiTheme="majorEastAsia" w:eastAsiaTheme="majorEastAsia" w:hAnsiTheme="majorEastAsia"/>
          <w:lang w:eastAsia="zh-CN"/>
        </w:rPr>
      </w:pPr>
    </w:p>
    <w:tbl>
      <w:tblPr>
        <w:tblStyle w:val="a9"/>
        <w:tblW w:w="0" w:type="auto"/>
        <w:tblLook w:val="04A0" w:firstRow="1" w:lastRow="0" w:firstColumn="1" w:lastColumn="0" w:noHBand="0" w:noVBand="1"/>
      </w:tblPr>
      <w:tblGrid>
        <w:gridCol w:w="4673"/>
        <w:gridCol w:w="4387"/>
      </w:tblGrid>
      <w:tr w:rsidR="00434D47" w:rsidRPr="00AA6E4D" w14:paraId="58A9D28F" w14:textId="77777777" w:rsidTr="00AA6E4D">
        <w:trPr>
          <w:trHeight w:val="468"/>
        </w:trPr>
        <w:tc>
          <w:tcPr>
            <w:tcW w:w="4673" w:type="dxa"/>
            <w:vAlign w:val="center"/>
          </w:tcPr>
          <w:p w14:paraId="2EED78AA" w14:textId="77777777" w:rsidR="00434D47" w:rsidRPr="00AA6E4D" w:rsidRDefault="00434D47" w:rsidP="00AA6E4D">
            <w:pPr>
              <w:jc w:val="center"/>
              <w:rPr>
                <w:rFonts w:asciiTheme="majorEastAsia" w:eastAsiaTheme="majorEastAsia" w:hAnsiTheme="majorEastAsia"/>
              </w:rPr>
            </w:pPr>
            <w:r w:rsidRPr="00AA6E4D">
              <w:rPr>
                <w:rFonts w:asciiTheme="majorEastAsia" w:eastAsiaTheme="majorEastAsia" w:hAnsiTheme="majorEastAsia" w:hint="eastAsia"/>
              </w:rPr>
              <w:t>履行期間</w:t>
            </w:r>
          </w:p>
        </w:tc>
        <w:tc>
          <w:tcPr>
            <w:tcW w:w="4387" w:type="dxa"/>
            <w:vAlign w:val="center"/>
          </w:tcPr>
          <w:p w14:paraId="673ADFD5" w14:textId="77777777" w:rsidR="00434D47" w:rsidRPr="00AA6E4D" w:rsidRDefault="00434D47" w:rsidP="00AA6E4D">
            <w:pPr>
              <w:jc w:val="center"/>
              <w:rPr>
                <w:rFonts w:asciiTheme="majorEastAsia" w:eastAsiaTheme="majorEastAsia" w:hAnsiTheme="majorEastAsia"/>
              </w:rPr>
            </w:pPr>
            <w:r w:rsidRPr="00AA6E4D">
              <w:rPr>
                <w:rFonts w:asciiTheme="majorEastAsia" w:eastAsiaTheme="majorEastAsia" w:hAnsiTheme="majorEastAsia" w:hint="eastAsia"/>
              </w:rPr>
              <w:t>金額</w:t>
            </w:r>
          </w:p>
        </w:tc>
      </w:tr>
      <w:tr w:rsidR="00434D47" w:rsidRPr="00AA6E4D" w14:paraId="48336556" w14:textId="77777777" w:rsidTr="00AA6E4D">
        <w:trPr>
          <w:trHeight w:val="686"/>
        </w:trPr>
        <w:tc>
          <w:tcPr>
            <w:tcW w:w="4673" w:type="dxa"/>
            <w:vAlign w:val="center"/>
          </w:tcPr>
          <w:p w14:paraId="05FF8C2C" w14:textId="77777777" w:rsidR="00434D47" w:rsidRPr="00AA6E4D" w:rsidRDefault="00434D47" w:rsidP="00AA6E4D">
            <w:pPr>
              <w:jc w:val="center"/>
              <w:rPr>
                <w:rFonts w:asciiTheme="majorEastAsia" w:eastAsiaTheme="majorEastAsia" w:hAnsiTheme="majorEastAsia"/>
              </w:rPr>
            </w:pPr>
            <w:r w:rsidRPr="00AA6E4D">
              <w:rPr>
                <w:rFonts w:asciiTheme="majorEastAsia" w:eastAsiaTheme="majorEastAsia" w:hAnsiTheme="majorEastAsia" w:hint="eastAsia"/>
              </w:rPr>
              <w:t>令和７年１２月１日から</w:t>
            </w:r>
          </w:p>
          <w:p w14:paraId="37B12DC1" w14:textId="209871C0" w:rsidR="00434D47" w:rsidRPr="00AA6E4D" w:rsidRDefault="00B865D4" w:rsidP="00AA6E4D">
            <w:pPr>
              <w:jc w:val="center"/>
              <w:rPr>
                <w:rFonts w:asciiTheme="majorEastAsia" w:eastAsiaTheme="majorEastAsia" w:hAnsiTheme="majorEastAsia"/>
              </w:rPr>
            </w:pPr>
            <w:r w:rsidRPr="00AA6E4D">
              <w:rPr>
                <w:rFonts w:asciiTheme="majorEastAsia" w:eastAsiaTheme="majorEastAsia" w:hAnsiTheme="majorEastAsia" w:hint="eastAsia"/>
                <w:noProof/>
              </w:rPr>
              <mc:AlternateContent>
                <mc:Choice Requires="wps">
                  <w:drawing>
                    <wp:anchor distT="0" distB="0" distL="114300" distR="114300" simplePos="0" relativeHeight="251672576" behindDoc="0" locked="0" layoutInCell="1" allowOverlap="1" wp14:anchorId="1350A52D" wp14:editId="5DE7320C">
                      <wp:simplePos x="0" y="0"/>
                      <wp:positionH relativeFrom="column">
                        <wp:posOffset>1456690</wp:posOffset>
                      </wp:positionH>
                      <wp:positionV relativeFrom="paragraph">
                        <wp:posOffset>24765</wp:posOffset>
                      </wp:positionV>
                      <wp:extent cx="2352675" cy="3352800"/>
                      <wp:effectExtent l="0" t="38100" r="47625" b="19050"/>
                      <wp:wrapNone/>
                      <wp:docPr id="12" name="直線矢印コネクタ 12"/>
                      <wp:cNvGraphicFramePr/>
                      <a:graphic xmlns:a="http://schemas.openxmlformats.org/drawingml/2006/main">
                        <a:graphicData uri="http://schemas.microsoft.com/office/word/2010/wordprocessingShape">
                          <wps:wsp>
                            <wps:cNvCnPr/>
                            <wps:spPr>
                              <a:xfrm flipV="1">
                                <a:off x="0" y="0"/>
                                <a:ext cx="2352675" cy="33528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F75A55A" id="_x0000_t32" coordsize="21600,21600" o:spt="32" o:oned="t" path="m,l21600,21600e" filled="f">
                      <v:path arrowok="t" fillok="f" o:connecttype="none"/>
                      <o:lock v:ext="edit" shapetype="t"/>
                    </v:shapetype>
                    <v:shape id="直線矢印コネクタ 12" o:spid="_x0000_s1026" type="#_x0000_t32" style="position:absolute;left:0;text-align:left;margin-left:114.7pt;margin-top:1.95pt;width:185.25pt;height:264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" strokecolor="black [3213]">
                      <v:stroke endarrow="block"/>
                    </v:shape>
                  </w:pict>
                </mc:Fallback>
              </mc:AlternateContent>
            </w:r>
            <w:r w:rsidR="00434D47" w:rsidRPr="00AA6E4D">
              <w:rPr>
                <w:rFonts w:asciiTheme="majorEastAsia" w:eastAsiaTheme="majorEastAsia" w:hAnsiTheme="majorEastAsia" w:hint="eastAsia"/>
              </w:rPr>
              <w:t>令和８年３月３１日まで</w:t>
            </w:r>
          </w:p>
        </w:tc>
        <w:tc>
          <w:tcPr>
            <w:tcW w:w="4387" w:type="dxa"/>
            <w:vAlign w:val="center"/>
          </w:tcPr>
          <w:p w14:paraId="233520AE" w14:textId="74654918" w:rsidR="00434D47" w:rsidRPr="00AA6E4D" w:rsidRDefault="00B865D4" w:rsidP="00AA6E4D">
            <w:pPr>
              <w:jc w:val="center"/>
              <w:rPr>
                <w:rFonts w:asciiTheme="majorEastAsia" w:eastAsiaTheme="majorEastAsia" w:hAnsiTheme="majorEastAsia"/>
              </w:rPr>
            </w:pPr>
            <w:r w:rsidRPr="00AA6E4D">
              <w:rPr>
                <w:rFonts w:asciiTheme="majorEastAsia" w:eastAsiaTheme="majorEastAsia" w:hAnsiTheme="majorEastAsia" w:hint="eastAsia"/>
              </w:rPr>
              <w:t>*******円</w:t>
            </w:r>
          </w:p>
        </w:tc>
      </w:tr>
      <w:tr w:rsidR="00434D47" w:rsidRPr="00AA6E4D" w14:paraId="774FAF9C" w14:textId="77777777" w:rsidTr="00AA6E4D">
        <w:trPr>
          <w:trHeight w:val="668"/>
        </w:trPr>
        <w:tc>
          <w:tcPr>
            <w:tcW w:w="4673" w:type="dxa"/>
            <w:vAlign w:val="center"/>
          </w:tcPr>
          <w:p w14:paraId="76C381EF" w14:textId="77777777" w:rsidR="00434D47" w:rsidRPr="00AA6E4D" w:rsidRDefault="00434D47" w:rsidP="00AA6E4D">
            <w:pPr>
              <w:jc w:val="center"/>
              <w:rPr>
                <w:rFonts w:asciiTheme="majorEastAsia" w:eastAsiaTheme="majorEastAsia" w:hAnsiTheme="majorEastAsia"/>
              </w:rPr>
            </w:pPr>
            <w:r w:rsidRPr="00AA6E4D">
              <w:rPr>
                <w:rFonts w:asciiTheme="majorEastAsia" w:eastAsiaTheme="majorEastAsia" w:hAnsiTheme="majorEastAsia" w:hint="eastAsia"/>
              </w:rPr>
              <w:t>令和８年４月１日から</w:t>
            </w:r>
          </w:p>
          <w:p w14:paraId="455CAB08" w14:textId="77777777" w:rsidR="00434D47" w:rsidRPr="00AA6E4D" w:rsidRDefault="00434D47" w:rsidP="00AA6E4D">
            <w:pPr>
              <w:jc w:val="center"/>
              <w:rPr>
                <w:rFonts w:asciiTheme="majorEastAsia" w:eastAsiaTheme="majorEastAsia" w:hAnsiTheme="majorEastAsia"/>
              </w:rPr>
            </w:pPr>
            <w:r w:rsidRPr="00AA6E4D">
              <w:rPr>
                <w:rFonts w:asciiTheme="majorEastAsia" w:eastAsiaTheme="majorEastAsia" w:hAnsiTheme="majorEastAsia" w:hint="eastAsia"/>
              </w:rPr>
              <w:t>令和９年３月３１日まで</w:t>
            </w:r>
          </w:p>
        </w:tc>
        <w:tc>
          <w:tcPr>
            <w:tcW w:w="4387" w:type="dxa"/>
            <w:vAlign w:val="center"/>
          </w:tcPr>
          <w:p w14:paraId="0F1A1977" w14:textId="6CB2196C" w:rsidR="00434D47" w:rsidRPr="00AA6E4D" w:rsidRDefault="00B865D4" w:rsidP="00AA6E4D">
            <w:pPr>
              <w:jc w:val="center"/>
              <w:rPr>
                <w:rFonts w:asciiTheme="majorEastAsia" w:eastAsiaTheme="majorEastAsia" w:hAnsiTheme="majorEastAsia"/>
              </w:rPr>
            </w:pPr>
            <w:r w:rsidRPr="00AA6E4D">
              <w:rPr>
                <w:rFonts w:asciiTheme="majorEastAsia" w:eastAsiaTheme="majorEastAsia" w:hAnsiTheme="majorEastAsia" w:hint="eastAsia"/>
              </w:rPr>
              <w:t>*******円</w:t>
            </w:r>
          </w:p>
        </w:tc>
      </w:tr>
      <w:tr w:rsidR="00434D47" w:rsidRPr="00AA6E4D" w14:paraId="38575D8C" w14:textId="77777777" w:rsidTr="00AA6E4D">
        <w:trPr>
          <w:trHeight w:val="650"/>
        </w:trPr>
        <w:tc>
          <w:tcPr>
            <w:tcW w:w="4673" w:type="dxa"/>
            <w:vAlign w:val="center"/>
          </w:tcPr>
          <w:p w14:paraId="4710FB84" w14:textId="77777777" w:rsidR="00434D47" w:rsidRPr="00AA6E4D" w:rsidRDefault="00434D47" w:rsidP="00AA6E4D">
            <w:pPr>
              <w:jc w:val="center"/>
              <w:rPr>
                <w:rFonts w:asciiTheme="majorEastAsia" w:eastAsiaTheme="majorEastAsia" w:hAnsiTheme="majorEastAsia"/>
              </w:rPr>
            </w:pPr>
            <w:r w:rsidRPr="00AA6E4D">
              <w:rPr>
                <w:rFonts w:asciiTheme="majorEastAsia" w:eastAsiaTheme="majorEastAsia" w:hAnsiTheme="majorEastAsia" w:hint="eastAsia"/>
              </w:rPr>
              <w:t>令和９年４月１日から</w:t>
            </w:r>
          </w:p>
          <w:p w14:paraId="718DDCEE" w14:textId="77777777" w:rsidR="00434D47" w:rsidRPr="00AA6E4D" w:rsidRDefault="00434D47" w:rsidP="00AA6E4D">
            <w:pPr>
              <w:jc w:val="center"/>
              <w:rPr>
                <w:rFonts w:asciiTheme="majorEastAsia" w:eastAsiaTheme="majorEastAsia" w:hAnsiTheme="majorEastAsia"/>
              </w:rPr>
            </w:pPr>
            <w:r w:rsidRPr="00AA6E4D">
              <w:rPr>
                <w:rFonts w:asciiTheme="majorEastAsia" w:eastAsiaTheme="majorEastAsia" w:hAnsiTheme="majorEastAsia" w:hint="eastAsia"/>
              </w:rPr>
              <w:t>令和１０年３月３１日まで</w:t>
            </w:r>
          </w:p>
        </w:tc>
        <w:tc>
          <w:tcPr>
            <w:tcW w:w="4387" w:type="dxa"/>
            <w:vAlign w:val="center"/>
          </w:tcPr>
          <w:p w14:paraId="6A617877" w14:textId="0786403F" w:rsidR="00434D47" w:rsidRPr="00AA6E4D" w:rsidRDefault="00B865D4" w:rsidP="00AA6E4D">
            <w:pPr>
              <w:jc w:val="center"/>
              <w:rPr>
                <w:rFonts w:asciiTheme="majorEastAsia" w:eastAsiaTheme="majorEastAsia" w:hAnsiTheme="majorEastAsia"/>
              </w:rPr>
            </w:pPr>
            <w:r w:rsidRPr="00AA6E4D">
              <w:rPr>
                <w:rFonts w:asciiTheme="majorEastAsia" w:eastAsiaTheme="majorEastAsia" w:hAnsiTheme="majorEastAsia" w:hint="eastAsia"/>
              </w:rPr>
              <w:t>*******円</w:t>
            </w:r>
          </w:p>
        </w:tc>
      </w:tr>
      <w:tr w:rsidR="00434D47" w:rsidRPr="00AA6E4D" w14:paraId="1CE9F518" w14:textId="77777777" w:rsidTr="00AA6E4D">
        <w:trPr>
          <w:trHeight w:val="775"/>
        </w:trPr>
        <w:tc>
          <w:tcPr>
            <w:tcW w:w="4673" w:type="dxa"/>
            <w:vAlign w:val="center"/>
          </w:tcPr>
          <w:p w14:paraId="0AACA86B" w14:textId="77777777" w:rsidR="00434D47" w:rsidRPr="00AA6E4D" w:rsidRDefault="00434D47" w:rsidP="00AA6E4D">
            <w:pPr>
              <w:jc w:val="center"/>
              <w:rPr>
                <w:rFonts w:asciiTheme="majorEastAsia" w:eastAsiaTheme="majorEastAsia" w:hAnsiTheme="majorEastAsia"/>
              </w:rPr>
            </w:pPr>
            <w:r w:rsidRPr="00AA6E4D">
              <w:rPr>
                <w:rFonts w:asciiTheme="majorEastAsia" w:eastAsiaTheme="majorEastAsia" w:hAnsiTheme="majorEastAsia" w:hint="eastAsia"/>
              </w:rPr>
              <w:t>令和１０年４月１日から</w:t>
            </w:r>
          </w:p>
          <w:p w14:paraId="1CC5BB35" w14:textId="77777777" w:rsidR="00434D47" w:rsidRPr="00AA6E4D" w:rsidRDefault="00434D47" w:rsidP="00AA6E4D">
            <w:pPr>
              <w:jc w:val="center"/>
              <w:rPr>
                <w:rFonts w:asciiTheme="majorEastAsia" w:eastAsiaTheme="majorEastAsia" w:hAnsiTheme="majorEastAsia"/>
              </w:rPr>
            </w:pPr>
            <w:r w:rsidRPr="00AA6E4D">
              <w:rPr>
                <w:rFonts w:asciiTheme="majorEastAsia" w:eastAsiaTheme="majorEastAsia" w:hAnsiTheme="majorEastAsia" w:hint="eastAsia"/>
              </w:rPr>
              <w:t>令和１０年１１月３０日まで</w:t>
            </w:r>
          </w:p>
        </w:tc>
        <w:tc>
          <w:tcPr>
            <w:tcW w:w="4387" w:type="dxa"/>
            <w:vAlign w:val="center"/>
          </w:tcPr>
          <w:p w14:paraId="68ABABC8" w14:textId="445B55AD" w:rsidR="00434D47" w:rsidRPr="00AA6E4D" w:rsidRDefault="00B865D4" w:rsidP="00AA6E4D">
            <w:pPr>
              <w:jc w:val="center"/>
              <w:rPr>
                <w:rFonts w:asciiTheme="majorEastAsia" w:eastAsiaTheme="majorEastAsia" w:hAnsiTheme="majorEastAsia"/>
              </w:rPr>
            </w:pPr>
            <w:r w:rsidRPr="00AA6E4D">
              <w:rPr>
                <w:rFonts w:asciiTheme="majorEastAsia" w:eastAsiaTheme="majorEastAsia" w:hAnsiTheme="majorEastAsia" w:hint="eastAsia"/>
              </w:rPr>
              <w:t>*******円</w:t>
            </w:r>
          </w:p>
        </w:tc>
      </w:tr>
      <w:tr w:rsidR="00434D47" w:rsidRPr="00AA6E4D" w14:paraId="496634D0" w14:textId="77777777" w:rsidTr="00AA6E4D">
        <w:trPr>
          <w:trHeight w:val="842"/>
        </w:trPr>
        <w:tc>
          <w:tcPr>
            <w:tcW w:w="4673" w:type="dxa"/>
            <w:vAlign w:val="center"/>
          </w:tcPr>
          <w:p w14:paraId="566C609A" w14:textId="77777777" w:rsidR="00434D47" w:rsidRPr="00AA6E4D" w:rsidRDefault="00434D47" w:rsidP="00AA6E4D">
            <w:pPr>
              <w:jc w:val="center"/>
              <w:rPr>
                <w:rFonts w:asciiTheme="majorEastAsia" w:eastAsiaTheme="majorEastAsia" w:hAnsiTheme="majorEastAsia"/>
              </w:rPr>
            </w:pPr>
            <w:r w:rsidRPr="00AA6E4D">
              <w:rPr>
                <w:rFonts w:asciiTheme="majorEastAsia" w:eastAsiaTheme="majorEastAsia" w:hAnsiTheme="majorEastAsia" w:hint="eastAsia"/>
              </w:rPr>
              <w:t>総　額</w:t>
            </w:r>
          </w:p>
        </w:tc>
        <w:tc>
          <w:tcPr>
            <w:tcW w:w="4387" w:type="dxa"/>
            <w:vAlign w:val="center"/>
          </w:tcPr>
          <w:p w14:paraId="16C2C758" w14:textId="7EF2AECD" w:rsidR="00434D47" w:rsidRPr="00AA6E4D" w:rsidRDefault="00B865D4" w:rsidP="00AA6E4D">
            <w:pPr>
              <w:jc w:val="center"/>
              <w:rPr>
                <w:rFonts w:asciiTheme="majorEastAsia" w:eastAsiaTheme="majorEastAsia" w:hAnsiTheme="majorEastAsia"/>
              </w:rPr>
            </w:pPr>
            <w:r w:rsidRPr="00AA6E4D">
              <w:rPr>
                <w:rFonts w:asciiTheme="majorEastAsia" w:eastAsiaTheme="majorEastAsia" w:hAnsiTheme="majorEastAsia" w:hint="eastAsia"/>
              </w:rPr>
              <w:t>*******円</w:t>
            </w:r>
          </w:p>
        </w:tc>
      </w:tr>
    </w:tbl>
    <w:p w14:paraId="5DD2590C" w14:textId="3DAE5543" w:rsidR="00ED1E67" w:rsidRPr="00ED1E67" w:rsidRDefault="00ED1E67" w:rsidP="00ED1E67"/>
    <w:p w14:paraId="69AF1353" w14:textId="6409B152" w:rsidR="00ED1E67" w:rsidRDefault="00AA6E4D" w:rsidP="00ED1E67">
      <w:r>
        <w:rPr>
          <w:noProof/>
        </w:rPr>
        <mc:AlternateContent>
          <mc:Choice Requires="wps">
            <w:drawing>
              <wp:anchor distT="0" distB="0" distL="114300" distR="114300" simplePos="0" relativeHeight="251670528" behindDoc="0" locked="0" layoutInCell="1" allowOverlap="1" wp14:anchorId="0A95E277" wp14:editId="4DCF67AC">
                <wp:simplePos x="0" y="0"/>
                <wp:positionH relativeFrom="margin">
                  <wp:align>right</wp:align>
                </wp:positionH>
                <wp:positionV relativeFrom="paragraph">
                  <wp:posOffset>173990</wp:posOffset>
                </wp:positionV>
                <wp:extent cx="2838450" cy="466725"/>
                <wp:effectExtent l="0" t="609600" r="19050" b="28575"/>
                <wp:wrapNone/>
                <wp:docPr id="2"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3803650" y="4895850"/>
                          <a:ext cx="2838450" cy="466725"/>
                        </a:xfrm>
                        <a:prstGeom prst="wedgeRectCallout">
                          <a:avLst>
                            <a:gd name="adj1" fmla="val 3846"/>
                            <a:gd name="adj2" fmla="val -174763"/>
                          </a:avLst>
                        </a:prstGeom>
                        <a:solidFill>
                          <a:srgbClr val="FFFFFF"/>
                        </a:solidFill>
                        <a:ln w="9525">
                          <a:solidFill>
                            <a:srgbClr val="000000"/>
                          </a:solidFill>
                          <a:miter lim="800000"/>
                          <a:headEnd/>
                          <a:tailEnd/>
                        </a:ln>
                      </wps:spPr>
                      <wps:txbx>
                        <w:txbxContent>
                          <w:p w14:paraId="53DDB756" w14:textId="09272F80" w:rsidR="008E0872" w:rsidRPr="00E95E8D" w:rsidRDefault="008E0872" w:rsidP="008E0872">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hint="eastAsia"/>
                                <w:sz w:val="21"/>
                                <w:szCs w:val="21"/>
                              </w:rPr>
                              <w:t>履行期間</w:t>
                            </w:r>
                            <w:r w:rsidRPr="008E0872">
                              <w:rPr>
                                <w:rFonts w:ascii="ＭＳ ゴシック" w:eastAsia="ＭＳ ゴシック" w:hAnsi="ＭＳ ゴシック" w:hint="eastAsia"/>
                                <w:sz w:val="21"/>
                                <w:szCs w:val="21"/>
                              </w:rPr>
                              <w:t>３６ヶ月分の総合計を</w:t>
                            </w:r>
                            <w:r>
                              <w:rPr>
                                <w:rFonts w:ascii="ＭＳ ゴシック" w:eastAsia="ＭＳ ゴシック" w:hAnsi="ＭＳ ゴシック" w:hint="eastAsia"/>
                                <w:sz w:val="21"/>
                                <w:szCs w:val="21"/>
                              </w:rPr>
                              <w:t>となるように金額を記入</w:t>
                            </w:r>
                            <w:r w:rsidR="00B865D4">
                              <w:rPr>
                                <w:rFonts w:ascii="ＭＳ ゴシック" w:eastAsia="ＭＳ ゴシック" w:hAnsi="ＭＳ ゴシック" w:hint="eastAsia"/>
                                <w:sz w:val="21"/>
                                <w:szCs w:val="21"/>
                              </w:rPr>
                              <w:t>してください</w:t>
                            </w:r>
                            <w:r>
                              <w:rPr>
                                <w:rFonts w:ascii="ＭＳ ゴシック" w:eastAsia="ＭＳ ゴシック" w:hAnsi="ＭＳ ゴシック" w:hint="eastAsia"/>
                                <w:sz w:val="21"/>
                                <w:szCs w:val="21"/>
                              </w:rPr>
                              <w:t>。（税込）</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5E277" id="AutoShape 55" o:spid="_x0000_s1032" type="#_x0000_t61" style="position:absolute;left:0;text-align:left;margin-left:172.3pt;margin-top:13.7pt;width:223.5pt;height:36.75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" adj="11631,-26949">
                <v:textbox inset="5.85pt,.7pt,5.85pt,.7pt">
                  <w:txbxContent>
                    <w:p w14:paraId="53DDB756" w14:textId="09272F80" w:rsidR="008E0872" w:rsidRPr="00E95E8D" w:rsidRDefault="008E0872" w:rsidP="008E0872">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hint="eastAsia"/>
                          <w:sz w:val="21"/>
                          <w:szCs w:val="21"/>
                        </w:rPr>
                        <w:t>履行期間</w:t>
                      </w:r>
                      <w:r w:rsidRPr="008E0872">
                        <w:rPr>
                          <w:rFonts w:ascii="ＭＳ ゴシック" w:eastAsia="ＭＳ ゴシック" w:hAnsi="ＭＳ ゴシック" w:hint="eastAsia"/>
                          <w:sz w:val="21"/>
                          <w:szCs w:val="21"/>
                        </w:rPr>
                        <w:t>３６ヶ月分の総合計を</w:t>
                      </w:r>
                      <w:r>
                        <w:rPr>
                          <w:rFonts w:ascii="ＭＳ ゴシック" w:eastAsia="ＭＳ ゴシック" w:hAnsi="ＭＳ ゴシック" w:hint="eastAsia"/>
                          <w:sz w:val="21"/>
                          <w:szCs w:val="21"/>
                        </w:rPr>
                        <w:t>となるように金額を記入</w:t>
                      </w:r>
                      <w:r w:rsidR="00B865D4">
                        <w:rPr>
                          <w:rFonts w:ascii="ＭＳ ゴシック" w:eastAsia="ＭＳ ゴシック" w:hAnsi="ＭＳ ゴシック" w:hint="eastAsia"/>
                          <w:sz w:val="21"/>
                          <w:szCs w:val="21"/>
                        </w:rPr>
                        <w:t>してください</w:t>
                      </w:r>
                      <w:r>
                        <w:rPr>
                          <w:rFonts w:ascii="ＭＳ ゴシック" w:eastAsia="ＭＳ ゴシック" w:hAnsi="ＭＳ ゴシック" w:hint="eastAsia"/>
                          <w:sz w:val="21"/>
                          <w:szCs w:val="21"/>
                        </w:rPr>
                        <w:t>。（税込）</w:t>
                      </w:r>
                    </w:p>
                  </w:txbxContent>
                </v:textbox>
                <w10:wrap anchorx="margin"/>
              </v:shape>
            </w:pict>
          </mc:Fallback>
        </mc:AlternateContent>
      </w:r>
    </w:p>
    <w:p w14:paraId="7C853B8E" w14:textId="74F6C7E2" w:rsidR="00ED1E67" w:rsidRDefault="00ED1E67" w:rsidP="00ED1E67"/>
    <w:p w14:paraId="1E4A9FB6" w14:textId="39D34800" w:rsidR="00ED1E67" w:rsidRDefault="00ED1E67" w:rsidP="00ED1E67"/>
    <w:p w14:paraId="2FDDDCF7" w14:textId="605D1C63" w:rsidR="00ED1E67" w:rsidRDefault="00ED1E67" w:rsidP="00ED1E67"/>
    <w:p w14:paraId="6D72AD05" w14:textId="7B604476" w:rsidR="00ED1E67" w:rsidRDefault="00C17075" w:rsidP="00ED1E67">
      <w:r>
        <w:rPr>
          <w:noProof/>
        </w:rPr>
        <mc:AlternateContent>
          <mc:Choice Requires="wps">
            <w:drawing>
              <wp:anchor distT="0" distB="0" distL="114300" distR="114300" simplePos="0" relativeHeight="251671552" behindDoc="0" locked="0" layoutInCell="1" allowOverlap="1" wp14:anchorId="7E07A913" wp14:editId="0972B3E1">
                <wp:simplePos x="0" y="0"/>
                <wp:positionH relativeFrom="column">
                  <wp:posOffset>299720</wp:posOffset>
                </wp:positionH>
                <wp:positionV relativeFrom="paragraph">
                  <wp:posOffset>61595</wp:posOffset>
                </wp:positionV>
                <wp:extent cx="5086350" cy="276225"/>
                <wp:effectExtent l="0" t="0" r="19050" b="28575"/>
                <wp:wrapNone/>
                <wp:docPr id="1"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6350" cy="276225"/>
                        </a:xfrm>
                        <a:prstGeom prst="roundRect">
                          <a:avLst>
                            <a:gd name="adj" fmla="val 16667"/>
                          </a:avLst>
                        </a:prstGeom>
                        <a:solidFill>
                          <a:srgbClr val="FFFFFF"/>
                        </a:solidFill>
                        <a:ln w="9525">
                          <a:solidFill>
                            <a:srgbClr val="000000"/>
                          </a:solidFill>
                          <a:round/>
                          <a:headEnd/>
                          <a:tailEnd/>
                        </a:ln>
                      </wps:spPr>
                      <wps:txbx>
                        <w:txbxContent>
                          <w:p w14:paraId="06EE3006" w14:textId="3F55F8C3" w:rsidR="003954BC" w:rsidRPr="00B865D4" w:rsidRDefault="003954BC" w:rsidP="00B865D4">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hint="eastAsia"/>
                                <w:sz w:val="21"/>
                                <w:szCs w:val="21"/>
                              </w:rPr>
                              <w:t>対象履行期間の日常清掃及び定期清掃に係る費用を記入してください。</w:t>
                            </w:r>
                            <w:r w:rsidR="000703D2">
                              <w:rPr>
                                <w:rFonts w:ascii="ＭＳ ゴシック" w:eastAsia="ＭＳ ゴシック" w:hAnsi="ＭＳ ゴシック" w:hint="eastAsia"/>
                                <w:sz w:val="21"/>
                                <w:szCs w:val="21"/>
                              </w:rPr>
                              <w:t>（</w:t>
                            </w:r>
                            <w:r w:rsidR="000703D2">
                              <w:rPr>
                                <w:rFonts w:ascii="ＭＳ ゴシック" w:eastAsia="ＭＳ ゴシック" w:hAnsi="ＭＳ ゴシック" w:hint="eastAsia"/>
                                <w:sz w:val="21"/>
                                <w:szCs w:val="21"/>
                              </w:rPr>
                              <w:t>税込）</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E07A913" id="AutoShape 57" o:spid="_x0000_s1033" style="position:absolute;left:0;text-align:left;margin-left:23.6pt;margin-top:4.85pt;width:400.5pt;height:21.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">
                <v:textbox inset="5.85pt,.7pt,5.85pt,.7pt">
                  <w:txbxContent>
                    <w:p w14:paraId="06EE3006" w14:textId="3F55F8C3" w:rsidR="003954BC" w:rsidRPr="00B865D4" w:rsidRDefault="003954BC" w:rsidP="00B865D4">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hint="eastAsia"/>
                          <w:sz w:val="21"/>
                          <w:szCs w:val="21"/>
                        </w:rPr>
                        <w:t>対象履行期間の日常清掃及び定期清掃に係る費用を記入してください。</w:t>
                      </w:r>
                      <w:r w:rsidR="000703D2">
                        <w:rPr>
                          <w:rFonts w:ascii="ＭＳ ゴシック" w:eastAsia="ＭＳ ゴシック" w:hAnsi="ＭＳ ゴシック" w:hint="eastAsia"/>
                          <w:sz w:val="21"/>
                          <w:szCs w:val="21"/>
                        </w:rPr>
                        <w:t>（</w:t>
                      </w:r>
                      <w:r w:rsidR="000703D2">
                        <w:rPr>
                          <w:rFonts w:ascii="ＭＳ ゴシック" w:eastAsia="ＭＳ ゴシック" w:hAnsi="ＭＳ ゴシック" w:hint="eastAsia"/>
                          <w:sz w:val="21"/>
                          <w:szCs w:val="21"/>
                        </w:rPr>
                        <w:t>税込）</w:t>
                      </w:r>
                    </w:p>
                  </w:txbxContent>
                </v:textbox>
              </v:roundrect>
            </w:pict>
          </mc:Fallback>
        </mc:AlternateContent>
      </w:r>
    </w:p>
    <w:p w14:paraId="636488FB" w14:textId="0338638C" w:rsidR="00ED1E67" w:rsidRDefault="00ED1E67" w:rsidP="00ED1E67"/>
    <w:p w14:paraId="22E8023E" w14:textId="77777777" w:rsidR="00ED1E67" w:rsidRDefault="00ED1E67" w:rsidP="00ED1E67"/>
    <w:p w14:paraId="39AABE12" w14:textId="77777777" w:rsidR="00ED1E67" w:rsidRDefault="00ED1E67" w:rsidP="00ED1E67"/>
    <w:p w14:paraId="664A7F32" w14:textId="77777777" w:rsidR="00ED1E67" w:rsidRDefault="00ED1E67" w:rsidP="00ED1E67"/>
    <w:p w14:paraId="52FE8604" w14:textId="77777777" w:rsidR="00ED1E67" w:rsidRDefault="00ED1E67" w:rsidP="00ED1E67"/>
    <w:p w14:paraId="09683407" w14:textId="77777777" w:rsidR="00ED1E67" w:rsidRDefault="00ED1E67" w:rsidP="00ED1E67"/>
    <w:p w14:paraId="7DA0AB95" w14:textId="77777777" w:rsidR="00ED1E67" w:rsidRDefault="00ED1E67" w:rsidP="00ED1E67"/>
    <w:p w14:paraId="17E3786E" w14:textId="77777777" w:rsidR="00ED1E67" w:rsidRDefault="00ED1E67" w:rsidP="00ED1E67"/>
    <w:p w14:paraId="0C8FCCD6" w14:textId="77777777" w:rsidR="00ED1E67" w:rsidRDefault="00ED1E67" w:rsidP="00ED1E67"/>
    <w:p w14:paraId="03B1DC0D" w14:textId="77777777" w:rsidR="00ED1E67" w:rsidRDefault="00ED1E67" w:rsidP="00ED1E67"/>
    <w:p w14:paraId="59539BF0" w14:textId="77777777" w:rsidR="00ED1E67" w:rsidRDefault="00ED1E67" w:rsidP="00ED1E67"/>
    <w:p w14:paraId="77922F62" w14:textId="77777777" w:rsidR="00ED1E67" w:rsidRDefault="00ED1E67" w:rsidP="00ED1E67"/>
    <w:p w14:paraId="3E30C3B4" w14:textId="77777777" w:rsidR="00ED1E67" w:rsidRDefault="00ED1E67" w:rsidP="00ED1E67"/>
    <w:p w14:paraId="2E9EA3DB" w14:textId="77777777" w:rsidR="00ED1E67" w:rsidRPr="00487555" w:rsidRDefault="00ED1E67" w:rsidP="00803A95">
      <w:pPr>
        <w:spacing w:line="260" w:lineRule="exact"/>
        <w:rPr>
          <w:sz w:val="20"/>
          <w:szCs w:val="20"/>
        </w:rPr>
      </w:pPr>
    </w:p>
    <w:sectPr w:rsidR="00ED1E67" w:rsidRPr="00487555"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A5E90" w14:textId="77777777" w:rsidR="00010FC4" w:rsidRDefault="00010FC4" w:rsidP="00BD0729">
      <w:r>
        <w:separator/>
      </w:r>
    </w:p>
  </w:endnote>
  <w:endnote w:type="continuationSeparator" w:id="0">
    <w:p w14:paraId="7A309307" w14:textId="77777777" w:rsidR="00010FC4" w:rsidRDefault="00010FC4"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3B1CD" w14:textId="77777777" w:rsidR="00010FC4" w:rsidRDefault="00010FC4" w:rsidP="00BD0729">
      <w:r>
        <w:separator/>
      </w:r>
    </w:p>
  </w:footnote>
  <w:footnote w:type="continuationSeparator" w:id="0">
    <w:p w14:paraId="089860AF" w14:textId="77777777" w:rsidR="00010FC4" w:rsidRDefault="00010FC4"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5AB"/>
    <w:rsid w:val="00002EC8"/>
    <w:rsid w:val="00003E5A"/>
    <w:rsid w:val="00006586"/>
    <w:rsid w:val="00010FC4"/>
    <w:rsid w:val="0001471C"/>
    <w:rsid w:val="0002319E"/>
    <w:rsid w:val="00023CE4"/>
    <w:rsid w:val="000252F0"/>
    <w:rsid w:val="00030D07"/>
    <w:rsid w:val="00037A46"/>
    <w:rsid w:val="00043D9C"/>
    <w:rsid w:val="000500EA"/>
    <w:rsid w:val="00050AED"/>
    <w:rsid w:val="000551AD"/>
    <w:rsid w:val="00057937"/>
    <w:rsid w:val="00064DD4"/>
    <w:rsid w:val="000703D2"/>
    <w:rsid w:val="00071E91"/>
    <w:rsid w:val="000809DE"/>
    <w:rsid w:val="000815F5"/>
    <w:rsid w:val="00083702"/>
    <w:rsid w:val="00084759"/>
    <w:rsid w:val="00084BF8"/>
    <w:rsid w:val="00086B8B"/>
    <w:rsid w:val="000C2561"/>
    <w:rsid w:val="000C2DF5"/>
    <w:rsid w:val="000D4F7E"/>
    <w:rsid w:val="000E40AF"/>
    <w:rsid w:val="000E7F7C"/>
    <w:rsid w:val="000F5218"/>
    <w:rsid w:val="000F683F"/>
    <w:rsid w:val="000F7CF8"/>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2CD"/>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1FE9"/>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54BC"/>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4D47"/>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87555"/>
    <w:rsid w:val="00490557"/>
    <w:rsid w:val="0049487A"/>
    <w:rsid w:val="0049579A"/>
    <w:rsid w:val="004A2685"/>
    <w:rsid w:val="004A34F5"/>
    <w:rsid w:val="004B4CB6"/>
    <w:rsid w:val="004B5AC1"/>
    <w:rsid w:val="004C0425"/>
    <w:rsid w:val="004C33F2"/>
    <w:rsid w:val="004C61A1"/>
    <w:rsid w:val="004D0715"/>
    <w:rsid w:val="004E02B5"/>
    <w:rsid w:val="004F254B"/>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0C67"/>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03E"/>
    <w:rsid w:val="00715BAA"/>
    <w:rsid w:val="00723D71"/>
    <w:rsid w:val="00724758"/>
    <w:rsid w:val="00731ECC"/>
    <w:rsid w:val="00740C3E"/>
    <w:rsid w:val="0074186F"/>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6802"/>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0872"/>
    <w:rsid w:val="008E11C8"/>
    <w:rsid w:val="008F1819"/>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A6E4D"/>
    <w:rsid w:val="00AB177E"/>
    <w:rsid w:val="00AB7F1A"/>
    <w:rsid w:val="00AC0EB3"/>
    <w:rsid w:val="00AD40A6"/>
    <w:rsid w:val="00AD7BAA"/>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865D4"/>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17075"/>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15B7"/>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1E09"/>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1E67"/>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1059"/>
    <w:rsid w:val="00F44AEB"/>
    <w:rsid w:val="00F471EA"/>
    <w:rsid w:val="00F54925"/>
    <w:rsid w:val="00F57200"/>
    <w:rsid w:val="00F62BA8"/>
    <w:rsid w:val="00F63112"/>
    <w:rsid w:val="00F65624"/>
    <w:rsid w:val="00F70D09"/>
    <w:rsid w:val="00F71526"/>
    <w:rsid w:val="00F840F2"/>
    <w:rsid w:val="00F9254C"/>
    <w:rsid w:val="00F958BA"/>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AB3F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34D47"/>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9F1B4-B2CB-4D80-B08A-F4A991CEC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158</Words>
  <Characters>901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2025-08-28T08:15:00Z</dcterms:created>
  <dcterms:modified xsi:type="dcterms:W3CDTF">2025-09-08T05:21:00Z</dcterms:modified>
</cp:coreProperties>
</file>